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18" w:rsidRPr="0084369A" w:rsidRDefault="00E56918" w:rsidP="00E56918">
      <w:pPr>
        <w:jc w:val="center"/>
        <w:rPr>
          <w:rFonts w:ascii="Times New Roman" w:hAnsi="Times New Roman" w:cs="Times New Roman"/>
        </w:rPr>
      </w:pPr>
      <w:r w:rsidRPr="0084369A">
        <w:rPr>
          <w:rFonts w:ascii="Times New Roman" w:hAnsi="Times New Roman" w:cs="Times New Roman"/>
        </w:rPr>
        <w:t>ОЦЕНКА</w:t>
      </w:r>
    </w:p>
    <w:p w:rsidR="00E56918" w:rsidRPr="0084369A" w:rsidRDefault="00E56918" w:rsidP="00E56918">
      <w:pPr>
        <w:jc w:val="center"/>
        <w:rPr>
          <w:rFonts w:ascii="Times New Roman" w:hAnsi="Times New Roman" w:cs="Times New Roman"/>
        </w:rPr>
      </w:pPr>
      <w:r w:rsidRPr="0084369A">
        <w:rPr>
          <w:rFonts w:ascii="Times New Roman" w:hAnsi="Times New Roman" w:cs="Times New Roman"/>
        </w:rPr>
        <w:t>эффективности реализации муниципальной программы</w:t>
      </w:r>
    </w:p>
    <w:p w:rsidR="00E56918" w:rsidRPr="00E56918" w:rsidRDefault="00E56918" w:rsidP="00E5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Использование и охрана земель на территории с</w:t>
      </w:r>
      <w:r w:rsidR="00DE093B">
        <w:rPr>
          <w:rFonts w:ascii="Times New Roman" w:hAnsi="Times New Roman" w:cs="Times New Roman"/>
          <w:b/>
          <w:bCs/>
          <w:sz w:val="24"/>
          <w:szCs w:val="24"/>
        </w:rPr>
        <w:t xml:space="preserve">ельского поселения </w:t>
      </w:r>
      <w:proofErr w:type="spellStart"/>
      <w:r w:rsidR="00DE093B">
        <w:rPr>
          <w:rFonts w:ascii="Times New Roman" w:hAnsi="Times New Roman" w:cs="Times New Roman"/>
          <w:b/>
          <w:bCs/>
          <w:sz w:val="24"/>
          <w:szCs w:val="24"/>
        </w:rPr>
        <w:t>Чукадыбаше</w:t>
      </w:r>
      <w:r w:rsidRPr="00E56918">
        <w:rPr>
          <w:rFonts w:ascii="Times New Roman" w:hAnsi="Times New Roman" w:cs="Times New Roman"/>
          <w:b/>
          <w:bCs/>
          <w:sz w:val="24"/>
          <w:szCs w:val="24"/>
        </w:rPr>
        <w:t>вский</w:t>
      </w:r>
      <w:proofErr w:type="spellEnd"/>
      <w:r w:rsidRPr="00E5691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муниципального района </w:t>
      </w:r>
      <w:proofErr w:type="spellStart"/>
      <w:r w:rsidRPr="00E56918">
        <w:rPr>
          <w:rFonts w:ascii="Times New Roman" w:hAnsi="Times New Roman" w:cs="Times New Roman"/>
          <w:b/>
          <w:bCs/>
          <w:sz w:val="24"/>
          <w:szCs w:val="24"/>
        </w:rPr>
        <w:t>Туймазинский</w:t>
      </w:r>
      <w:proofErr w:type="spellEnd"/>
      <w:r w:rsidRPr="00E56918">
        <w:rPr>
          <w:rFonts w:ascii="Times New Roman" w:hAnsi="Times New Roman" w:cs="Times New Roman"/>
          <w:b/>
          <w:bCs/>
          <w:sz w:val="24"/>
          <w:szCs w:val="24"/>
        </w:rPr>
        <w:t xml:space="preserve"> район Республики Башкортостан   </w:t>
      </w:r>
      <w:r w:rsidRPr="00E569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6918" w:rsidRPr="00661B61" w:rsidRDefault="00E1151D" w:rsidP="00E569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E56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918" w:rsidRPr="00661B61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/>
      </w:tblPr>
      <w:tblGrid>
        <w:gridCol w:w="439"/>
        <w:gridCol w:w="4869"/>
        <w:gridCol w:w="1658"/>
        <w:gridCol w:w="848"/>
        <w:gridCol w:w="773"/>
        <w:gridCol w:w="1466"/>
      </w:tblGrid>
      <w:tr w:rsidR="00E56918" w:rsidRPr="0084369A" w:rsidTr="00893DFA">
        <w:tc>
          <w:tcPr>
            <w:tcW w:w="439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69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Наименование мероприятий (подпрограмм)</w:t>
            </w:r>
          </w:p>
        </w:tc>
        <w:tc>
          <w:tcPr>
            <w:tcW w:w="1658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Показатель оценки эффективности</w:t>
            </w:r>
          </w:p>
        </w:tc>
        <w:tc>
          <w:tcPr>
            <w:tcW w:w="1621" w:type="dxa"/>
            <w:gridSpan w:val="2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Значение показателя отчетного периода</w:t>
            </w:r>
          </w:p>
        </w:tc>
        <w:tc>
          <w:tcPr>
            <w:tcW w:w="1466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Изменение значения показателя за отчетный период, %</w:t>
            </w:r>
          </w:p>
        </w:tc>
      </w:tr>
      <w:tr w:rsidR="00E56918" w:rsidRPr="0084369A" w:rsidTr="00893DFA">
        <w:tc>
          <w:tcPr>
            <w:tcW w:w="439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773" w:type="dxa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1466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9" w:type="dxa"/>
            <w:vAlign w:val="center"/>
          </w:tcPr>
          <w:p w:rsidR="00E56918" w:rsidRPr="00D97CB6" w:rsidRDefault="00E56918" w:rsidP="00D97CB6">
            <w:pPr>
              <w:pStyle w:val="a00"/>
              <w:jc w:val="both"/>
              <w:rPr>
                <w:sz w:val="20"/>
                <w:szCs w:val="20"/>
              </w:rPr>
            </w:pPr>
            <w:r w:rsidRPr="00D97CB6">
              <w:rPr>
                <w:color w:val="000000"/>
                <w:sz w:val="20"/>
                <w:szCs w:val="20"/>
              </w:rPr>
              <w:t>Разъяснение гражданам земельного законодательства</w:t>
            </w:r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AE4741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73" w:type="dxa"/>
            <w:vAlign w:val="center"/>
          </w:tcPr>
          <w:p w:rsidR="00E56918" w:rsidRPr="007C1424" w:rsidRDefault="00AE4741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66" w:type="dxa"/>
            <w:vAlign w:val="center"/>
          </w:tcPr>
          <w:p w:rsidR="00E56918" w:rsidRPr="007C1424" w:rsidRDefault="00DE093B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9" w:type="dxa"/>
          </w:tcPr>
          <w:p w:rsidR="00E56918" w:rsidRPr="00D97CB6" w:rsidRDefault="00E56918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7CB6">
              <w:rPr>
                <w:color w:val="000000"/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AE4741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dxa"/>
            <w:vAlign w:val="center"/>
          </w:tcPr>
          <w:p w:rsidR="00E56918" w:rsidRPr="007C1424" w:rsidRDefault="00AE4741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vAlign w:val="center"/>
          </w:tcPr>
          <w:p w:rsidR="00E56918" w:rsidRPr="007C1424" w:rsidRDefault="00DE093B" w:rsidP="00DE09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100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9" w:type="dxa"/>
          </w:tcPr>
          <w:p w:rsidR="00E56918" w:rsidRPr="00D97CB6" w:rsidRDefault="00E56918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7CB6">
              <w:rPr>
                <w:color w:val="000000"/>
                <w:sz w:val="20"/>
                <w:szCs w:val="20"/>
              </w:rPr>
              <w:t>Выявление фактов самовольного занятия земельных участков</w:t>
            </w:r>
          </w:p>
        </w:tc>
        <w:tc>
          <w:tcPr>
            <w:tcW w:w="1658" w:type="dxa"/>
            <w:vAlign w:val="center"/>
          </w:tcPr>
          <w:p w:rsidR="00E56918" w:rsidRPr="007C1424" w:rsidRDefault="00E56918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Align w:val="center"/>
          </w:tcPr>
          <w:p w:rsidR="00E56918" w:rsidRPr="007C1424" w:rsidRDefault="00E1151D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E56918" w:rsidRPr="007C1424" w:rsidRDefault="00E1151D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E56918" w:rsidRPr="007C1424" w:rsidRDefault="00DE093B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9" w:type="dxa"/>
          </w:tcPr>
          <w:p w:rsidR="00E56918" w:rsidRPr="00D97CB6" w:rsidRDefault="00E56918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7CB6">
              <w:rPr>
                <w:color w:val="000000"/>
                <w:sz w:val="20"/>
                <w:szCs w:val="20"/>
              </w:rPr>
              <w:t>Инвентаризация земель</w:t>
            </w:r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6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9" w:type="dxa"/>
          </w:tcPr>
          <w:p w:rsidR="00E56918" w:rsidRPr="00D97CB6" w:rsidRDefault="00E56918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7CB6">
              <w:rPr>
                <w:color w:val="000000"/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</w:t>
            </w:r>
            <w:proofErr w:type="gramStart"/>
            <w:r w:rsidRPr="00D97CB6">
              <w:rPr>
                <w:color w:val="000000"/>
                <w:sz w:val="20"/>
                <w:szCs w:val="20"/>
              </w:rPr>
              <w:t>и-</w:t>
            </w:r>
            <w:proofErr w:type="gramEnd"/>
            <w:r w:rsidRPr="00D97CB6">
              <w:rPr>
                <w:color w:val="000000"/>
                <w:sz w:val="20"/>
                <w:szCs w:val="20"/>
              </w:rPr>
              <w:t xml:space="preserve"> </w:t>
            </w:r>
            <w:r w:rsidRPr="00D97CB6">
              <w:rPr>
                <w:sz w:val="20"/>
                <w:szCs w:val="20"/>
              </w:rPr>
              <w:t>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или окружающей среде</w:t>
            </w:r>
          </w:p>
        </w:tc>
        <w:tc>
          <w:tcPr>
            <w:tcW w:w="1658" w:type="dxa"/>
            <w:vAlign w:val="center"/>
          </w:tcPr>
          <w:p w:rsidR="00E56918" w:rsidRPr="007C1424" w:rsidRDefault="00E56918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9" w:type="dxa"/>
          </w:tcPr>
          <w:p w:rsidR="00E56918" w:rsidRPr="00D97CB6" w:rsidRDefault="00DE093B" w:rsidP="00D97CB6">
            <w:pPr>
              <w:pStyle w:val="a0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E56918" w:rsidRPr="00D97CB6">
              <w:rPr>
                <w:color w:val="000000"/>
                <w:sz w:val="20"/>
                <w:szCs w:val="20"/>
              </w:rPr>
              <w:t>рганизация регулярных мероприятий по очистке территории от мусора, в т.ч. ликвидация мелких несанкционированных свалок</w:t>
            </w:r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6" w:type="dxa"/>
            <w:vAlign w:val="center"/>
          </w:tcPr>
          <w:p w:rsidR="00E56918" w:rsidRPr="007C1424" w:rsidRDefault="00DE093B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CA3ACA" w:rsidRDefault="00CA3AC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A3ACA" w:rsidSect="00DE42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3DA"/>
    <w:rsid w:val="00222D19"/>
    <w:rsid w:val="00252201"/>
    <w:rsid w:val="0027086D"/>
    <w:rsid w:val="002E63FA"/>
    <w:rsid w:val="00472675"/>
    <w:rsid w:val="00661B61"/>
    <w:rsid w:val="007C1424"/>
    <w:rsid w:val="0084369A"/>
    <w:rsid w:val="00996AFD"/>
    <w:rsid w:val="009D13DA"/>
    <w:rsid w:val="00AE4741"/>
    <w:rsid w:val="00B0026F"/>
    <w:rsid w:val="00B41AAB"/>
    <w:rsid w:val="00B62A58"/>
    <w:rsid w:val="00BA0918"/>
    <w:rsid w:val="00CA3ACA"/>
    <w:rsid w:val="00D97CB6"/>
    <w:rsid w:val="00DE093B"/>
    <w:rsid w:val="00DE42D0"/>
    <w:rsid w:val="00E1151D"/>
    <w:rsid w:val="00E5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E5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2020-05-19T06:57:00Z</dcterms:created>
  <dcterms:modified xsi:type="dcterms:W3CDTF">2022-02-24T09:41:00Z</dcterms:modified>
</cp:coreProperties>
</file>