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CA" w:rsidRPr="0084369A" w:rsidRDefault="00CA3ACA" w:rsidP="00CA3AC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4369A">
        <w:rPr>
          <w:rFonts w:ascii="Times New Roman" w:hAnsi="Times New Roman" w:cs="Times New Roman"/>
        </w:rPr>
        <w:t>ОЦЕНКА</w:t>
      </w:r>
    </w:p>
    <w:p w:rsidR="00CA3ACA" w:rsidRPr="0084369A" w:rsidRDefault="00CA3ACA" w:rsidP="00CA3ACA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CA3ACA" w:rsidRPr="00CA3ACA" w:rsidRDefault="00CA3ACA" w:rsidP="00CA3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CA">
        <w:rPr>
          <w:rFonts w:ascii="Times New Roman" w:hAnsi="Times New Roman" w:cs="Times New Roman"/>
          <w:b/>
          <w:sz w:val="28"/>
          <w:szCs w:val="28"/>
        </w:rPr>
        <w:t>Программы комплексного развития транспортной инфраструкт</w:t>
      </w:r>
      <w:r w:rsidR="00473B63">
        <w:rPr>
          <w:rFonts w:ascii="Times New Roman" w:hAnsi="Times New Roman" w:cs="Times New Roman"/>
          <w:b/>
          <w:sz w:val="28"/>
          <w:szCs w:val="28"/>
        </w:rPr>
        <w:t>уры сельского поселения Чукадыбаше</w:t>
      </w:r>
      <w:r w:rsidRPr="00CA3ACA">
        <w:rPr>
          <w:rFonts w:ascii="Times New Roman" w:hAnsi="Times New Roman" w:cs="Times New Roman"/>
          <w:b/>
          <w:sz w:val="28"/>
          <w:szCs w:val="28"/>
        </w:rPr>
        <w:t xml:space="preserve">вский сельсовет муниципального района Туймазинский район Республики Башкортостан </w:t>
      </w:r>
    </w:p>
    <w:p w:rsidR="00CA3ACA" w:rsidRPr="00661B61" w:rsidRDefault="00CA3ACA" w:rsidP="00CA3A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 </w:t>
      </w:r>
      <w:r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CA3ACA" w:rsidRPr="0084369A" w:rsidTr="00893DFA">
        <w:tc>
          <w:tcPr>
            <w:tcW w:w="439" w:type="dxa"/>
            <w:vMerge w:val="restart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CA3ACA" w:rsidRPr="0084369A" w:rsidTr="00893DFA">
        <w:tc>
          <w:tcPr>
            <w:tcW w:w="439" w:type="dxa"/>
            <w:vMerge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Доля  протяженности автомобильных дорог общего пользования  местного значения,  не  отвечающих нормативным требованиям, в общей  протяженности автомобильных дорог общего пользования местного значения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FD3A6A" w:rsidRDefault="00473B63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3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E63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Обеспеченность  постоянной круглогодичной связи с сетью автомобильных дорог общего пользования  по  дорогам  с твердым покрытием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FD3A6A" w:rsidRDefault="00CA3ACA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A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CA3ACA" w:rsidRPr="0084369A" w:rsidRDefault="002E63F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6" w:type="dxa"/>
          </w:tcPr>
          <w:p w:rsidR="00CA3ACA" w:rsidRPr="0084369A" w:rsidRDefault="002E63F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Доля  протяженности   автомобильных дорог общего пользования  местного значения,  соответствующих нормативным требованиям к транспортно-эксплуатационным показателя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FD3A6A" w:rsidRDefault="00473B63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3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66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 пешеходных дорожек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48" w:type="dxa"/>
          </w:tcPr>
          <w:p w:rsidR="00CA3ACA" w:rsidRPr="00B7466B" w:rsidRDefault="00CA3ACA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велосипедных дорожек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48" w:type="dxa"/>
          </w:tcPr>
          <w:p w:rsidR="00CA3ACA" w:rsidRPr="00B7466B" w:rsidRDefault="00CA3ACA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A3ACA" w:rsidRPr="0084369A" w:rsidRDefault="002E63F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Количество  дорожно-транспортных  происшествий из-за  сопутствующих дорожных условий на сети дорог федерального, регионального  и межмуниципального значения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B7466B" w:rsidRDefault="00CA3ACA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A3ACA" w:rsidRPr="0084369A" w:rsidRDefault="002E63F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A" w:rsidRPr="0084369A" w:rsidTr="009E4B76">
        <w:tc>
          <w:tcPr>
            <w:tcW w:w="439" w:type="dxa"/>
          </w:tcPr>
          <w:p w:rsidR="00CA3AC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73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транспортного обслуживания населения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FD3A6A" w:rsidRDefault="00473B63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6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22D19" w:rsidRDefault="00222D19">
      <w:pPr>
        <w:rPr>
          <w:rFonts w:ascii="Times New Roman" w:hAnsi="Times New Roman" w:cs="Times New Roman"/>
        </w:rPr>
      </w:pPr>
    </w:p>
    <w:sectPr w:rsidR="00222D19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3DA"/>
    <w:rsid w:val="00222D19"/>
    <w:rsid w:val="00252201"/>
    <w:rsid w:val="0027086D"/>
    <w:rsid w:val="002E63FA"/>
    <w:rsid w:val="00473B63"/>
    <w:rsid w:val="00661B61"/>
    <w:rsid w:val="007C1424"/>
    <w:rsid w:val="0084369A"/>
    <w:rsid w:val="008B2006"/>
    <w:rsid w:val="009D13DA"/>
    <w:rsid w:val="009E4068"/>
    <w:rsid w:val="00B41AAB"/>
    <w:rsid w:val="00B62A58"/>
    <w:rsid w:val="00CA3ACA"/>
    <w:rsid w:val="00D97CB6"/>
    <w:rsid w:val="00DE42D0"/>
    <w:rsid w:val="00E5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2020-05-19T06:58:00Z</dcterms:created>
  <dcterms:modified xsi:type="dcterms:W3CDTF">2020-05-21T07:30:00Z</dcterms:modified>
</cp:coreProperties>
</file>