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6B5" w:rsidRDefault="003676B5" w:rsidP="00E02FBD">
      <w:pPr>
        <w:jc w:val="center"/>
        <w:rPr>
          <w:color w:val="000000"/>
          <w:sz w:val="28"/>
          <w:szCs w:val="28"/>
        </w:rPr>
      </w:pPr>
    </w:p>
    <w:p w:rsidR="004B5BC0" w:rsidRDefault="004B5BC0" w:rsidP="00E02FBD">
      <w:pPr>
        <w:jc w:val="center"/>
        <w:rPr>
          <w:color w:val="000000"/>
          <w:sz w:val="28"/>
          <w:szCs w:val="28"/>
        </w:rPr>
      </w:pPr>
    </w:p>
    <w:p w:rsidR="004B5BC0" w:rsidRDefault="00853BF0" w:rsidP="00E02FBD">
      <w:pPr>
        <w:jc w:val="center"/>
        <w:rPr>
          <w:color w:val="000000"/>
          <w:sz w:val="28"/>
          <w:szCs w:val="28"/>
        </w:rPr>
      </w:pPr>
      <w:r>
        <w:rPr>
          <w:sz w:val="24"/>
          <w:szCs w:val="24"/>
        </w:rPr>
        <w:t xml:space="preserve"> </w:t>
      </w:r>
    </w:p>
    <w:p w:rsidR="004B5BC0" w:rsidRDefault="004B5BC0" w:rsidP="00E02FBD">
      <w:pPr>
        <w:jc w:val="center"/>
        <w:rPr>
          <w:color w:val="000000"/>
          <w:sz w:val="28"/>
          <w:szCs w:val="28"/>
        </w:rPr>
      </w:pPr>
    </w:p>
    <w:p w:rsidR="004B5BC0" w:rsidRDefault="004B5BC0" w:rsidP="00E02FBD">
      <w:pPr>
        <w:jc w:val="center"/>
        <w:rPr>
          <w:color w:val="000000"/>
          <w:sz w:val="28"/>
          <w:szCs w:val="28"/>
        </w:rPr>
      </w:pPr>
    </w:p>
    <w:p w:rsidR="00424B9C" w:rsidRDefault="00424B9C" w:rsidP="00E02FBD">
      <w:pPr>
        <w:jc w:val="center"/>
        <w:rPr>
          <w:color w:val="000000"/>
          <w:sz w:val="28"/>
          <w:szCs w:val="28"/>
        </w:rPr>
      </w:pPr>
    </w:p>
    <w:p w:rsidR="00853BF0" w:rsidRDefault="00853BF0" w:rsidP="00E02FBD">
      <w:pPr>
        <w:jc w:val="center"/>
        <w:rPr>
          <w:color w:val="000000"/>
          <w:sz w:val="28"/>
          <w:szCs w:val="28"/>
        </w:rPr>
      </w:pPr>
    </w:p>
    <w:p w:rsidR="00853BF0" w:rsidRDefault="00853BF0" w:rsidP="00E02FBD">
      <w:pPr>
        <w:jc w:val="center"/>
        <w:rPr>
          <w:color w:val="000000"/>
          <w:sz w:val="28"/>
          <w:szCs w:val="28"/>
        </w:rPr>
      </w:pPr>
    </w:p>
    <w:p w:rsidR="00200BF9" w:rsidRDefault="00200BF9" w:rsidP="00E02FBD">
      <w:pPr>
        <w:jc w:val="center"/>
        <w:rPr>
          <w:color w:val="000000"/>
          <w:sz w:val="28"/>
          <w:szCs w:val="28"/>
        </w:rPr>
      </w:pPr>
    </w:p>
    <w:p w:rsidR="00200BF9" w:rsidRDefault="00200BF9" w:rsidP="00E02FBD">
      <w:pPr>
        <w:jc w:val="center"/>
        <w:rPr>
          <w:color w:val="000000"/>
          <w:sz w:val="28"/>
          <w:szCs w:val="28"/>
        </w:rPr>
      </w:pPr>
    </w:p>
    <w:p w:rsidR="00200BF9" w:rsidRDefault="00200BF9" w:rsidP="00E02FBD">
      <w:pPr>
        <w:jc w:val="center"/>
        <w:rPr>
          <w:color w:val="000000"/>
          <w:sz w:val="28"/>
          <w:szCs w:val="28"/>
        </w:rPr>
      </w:pPr>
    </w:p>
    <w:p w:rsidR="007E0E02" w:rsidRPr="00E05824" w:rsidRDefault="007E0E02" w:rsidP="00E05824">
      <w:pPr>
        <w:rPr>
          <w:color w:val="000000"/>
          <w:sz w:val="28"/>
          <w:szCs w:val="28"/>
        </w:rPr>
      </w:pPr>
      <w:r w:rsidRPr="007E0E02">
        <w:rPr>
          <w:b/>
          <w:sz w:val="28"/>
          <w:szCs w:val="28"/>
        </w:rPr>
        <w:t xml:space="preserve">КАРАР      </w:t>
      </w:r>
      <w:r w:rsidRPr="007E0E02">
        <w:rPr>
          <w:sz w:val="28"/>
          <w:szCs w:val="28"/>
        </w:rPr>
        <w:t xml:space="preserve">  </w:t>
      </w:r>
      <w:r>
        <w:rPr>
          <w:sz w:val="28"/>
          <w:szCs w:val="28"/>
        </w:rPr>
        <w:t xml:space="preserve">                    </w:t>
      </w:r>
      <w:r w:rsidR="00200BF9">
        <w:rPr>
          <w:color w:val="000000"/>
          <w:sz w:val="28"/>
          <w:szCs w:val="28"/>
        </w:rPr>
        <w:t xml:space="preserve">          </w:t>
      </w:r>
      <w:r w:rsidR="00E05824">
        <w:rPr>
          <w:color w:val="000000"/>
          <w:sz w:val="28"/>
          <w:szCs w:val="28"/>
        </w:rPr>
        <w:t xml:space="preserve">                     </w:t>
      </w:r>
      <w:r>
        <w:rPr>
          <w:sz w:val="28"/>
          <w:szCs w:val="28"/>
        </w:rPr>
        <w:t xml:space="preserve"> </w:t>
      </w:r>
      <w:r w:rsidRPr="007E0E02">
        <w:rPr>
          <w:b/>
          <w:sz w:val="28"/>
          <w:szCs w:val="28"/>
        </w:rPr>
        <w:t>ПОСТАНОВЛЕНИЕ</w:t>
      </w:r>
      <w:r w:rsidRPr="007E0E02">
        <w:rPr>
          <w:sz w:val="28"/>
          <w:szCs w:val="28"/>
        </w:rPr>
        <w:t xml:space="preserve">   </w:t>
      </w:r>
    </w:p>
    <w:p w:rsidR="007E0E02" w:rsidRDefault="007E0E02" w:rsidP="007E0E02">
      <w:pPr>
        <w:ind w:left="540" w:hanging="180"/>
        <w:rPr>
          <w:sz w:val="28"/>
          <w:szCs w:val="28"/>
        </w:rPr>
      </w:pPr>
    </w:p>
    <w:p w:rsidR="007E0E02" w:rsidRDefault="00E05824" w:rsidP="007E0E02">
      <w:pPr>
        <w:ind w:left="540" w:hanging="180"/>
        <w:rPr>
          <w:sz w:val="28"/>
          <w:szCs w:val="28"/>
        </w:rPr>
      </w:pPr>
      <w:r>
        <w:rPr>
          <w:sz w:val="28"/>
          <w:szCs w:val="28"/>
        </w:rPr>
        <w:t>«</w:t>
      </w:r>
      <w:r w:rsidR="00946E9E">
        <w:rPr>
          <w:sz w:val="28"/>
          <w:szCs w:val="28"/>
        </w:rPr>
        <w:t>16» март</w:t>
      </w:r>
      <w:r w:rsidR="007E0E02" w:rsidRPr="007E0E02">
        <w:rPr>
          <w:sz w:val="28"/>
          <w:szCs w:val="28"/>
        </w:rPr>
        <w:t xml:space="preserve">   2</w:t>
      </w:r>
      <w:r w:rsidR="007E0E02">
        <w:rPr>
          <w:sz w:val="28"/>
          <w:szCs w:val="28"/>
        </w:rPr>
        <w:t>016й.</w:t>
      </w:r>
      <w:r w:rsidR="007E0E02">
        <w:rPr>
          <w:sz w:val="28"/>
          <w:szCs w:val="28"/>
        </w:rPr>
        <w:tab/>
      </w:r>
      <w:r w:rsidR="007E0E02">
        <w:rPr>
          <w:sz w:val="28"/>
          <w:szCs w:val="28"/>
        </w:rPr>
        <w:tab/>
      </w:r>
      <w:r>
        <w:rPr>
          <w:sz w:val="28"/>
          <w:szCs w:val="28"/>
        </w:rPr>
        <w:t>№</w:t>
      </w:r>
      <w:r w:rsidR="00946E9E">
        <w:rPr>
          <w:sz w:val="28"/>
          <w:szCs w:val="28"/>
        </w:rPr>
        <w:t>04</w:t>
      </w:r>
      <w:r w:rsidRPr="007E0E02">
        <w:rPr>
          <w:sz w:val="28"/>
          <w:szCs w:val="28"/>
        </w:rPr>
        <w:t xml:space="preserve">                  </w:t>
      </w:r>
      <w:r w:rsidR="007E0E02">
        <w:rPr>
          <w:sz w:val="28"/>
          <w:szCs w:val="28"/>
        </w:rPr>
        <w:t xml:space="preserve">    </w:t>
      </w:r>
      <w:r>
        <w:rPr>
          <w:sz w:val="28"/>
          <w:szCs w:val="28"/>
        </w:rPr>
        <w:t>«</w:t>
      </w:r>
      <w:r w:rsidR="00946E9E">
        <w:rPr>
          <w:sz w:val="28"/>
          <w:szCs w:val="28"/>
        </w:rPr>
        <w:t>16» марта</w:t>
      </w:r>
      <w:r w:rsidR="007E0E02" w:rsidRPr="007E0E02">
        <w:rPr>
          <w:sz w:val="28"/>
          <w:szCs w:val="28"/>
        </w:rPr>
        <w:t xml:space="preserve">    </w:t>
      </w:r>
      <w:smartTag w:uri="urn:schemas-microsoft-com:office:smarttags" w:element="metricconverter">
        <w:smartTagPr>
          <w:attr w:name="ProductID" w:val="2016 г"/>
        </w:smartTagPr>
        <w:r w:rsidR="007E0E02" w:rsidRPr="007E0E02">
          <w:rPr>
            <w:sz w:val="28"/>
            <w:szCs w:val="28"/>
          </w:rPr>
          <w:t>2016 г</w:t>
        </w:r>
      </w:smartTag>
      <w:r w:rsidR="007E0E02" w:rsidRPr="007E0E02">
        <w:rPr>
          <w:sz w:val="28"/>
          <w:szCs w:val="28"/>
        </w:rPr>
        <w:t>.</w:t>
      </w:r>
    </w:p>
    <w:p w:rsidR="00E05824" w:rsidRDefault="00E05824" w:rsidP="007E0E02">
      <w:pPr>
        <w:ind w:left="540" w:hanging="180"/>
        <w:rPr>
          <w:sz w:val="28"/>
          <w:szCs w:val="28"/>
        </w:rPr>
      </w:pPr>
    </w:p>
    <w:p w:rsidR="00E05824" w:rsidRPr="007E0E02" w:rsidRDefault="00E05824" w:rsidP="007E0E02">
      <w:pPr>
        <w:ind w:left="540" w:hanging="180"/>
        <w:rPr>
          <w:sz w:val="28"/>
          <w:szCs w:val="28"/>
        </w:rPr>
      </w:pPr>
    </w:p>
    <w:p w:rsidR="007E0E02" w:rsidRPr="00E05824" w:rsidRDefault="007E0E02" w:rsidP="007E0E02">
      <w:pPr>
        <w:ind w:left="3402"/>
        <w:jc w:val="both"/>
        <w:rPr>
          <w:color w:val="000000"/>
          <w:sz w:val="28"/>
          <w:szCs w:val="28"/>
        </w:rPr>
      </w:pPr>
      <w:r w:rsidRPr="00E05824">
        <w:rPr>
          <w:color w:val="000000"/>
          <w:sz w:val="28"/>
          <w:szCs w:val="28"/>
        </w:rPr>
        <w:t xml:space="preserve">Об утверждении административного регламента по предоставлению муниципальной услуги «Выдача населению справок, выписок из домовых и </w:t>
      </w:r>
      <w:proofErr w:type="spellStart"/>
      <w:r w:rsidRPr="00E05824">
        <w:rPr>
          <w:color w:val="000000"/>
          <w:sz w:val="28"/>
          <w:szCs w:val="28"/>
        </w:rPr>
        <w:t>похозяйственных</w:t>
      </w:r>
      <w:proofErr w:type="spellEnd"/>
      <w:r w:rsidRPr="00E05824">
        <w:rPr>
          <w:color w:val="000000"/>
          <w:sz w:val="28"/>
          <w:szCs w:val="28"/>
        </w:rPr>
        <w:t xml:space="preserve"> книг» </w:t>
      </w:r>
      <w:r w:rsidRPr="00E05824">
        <w:rPr>
          <w:sz w:val="28"/>
          <w:szCs w:val="28"/>
        </w:rPr>
        <w:t xml:space="preserve">в сельском поселении </w:t>
      </w:r>
      <w:proofErr w:type="spellStart"/>
      <w:r w:rsidRPr="00E05824">
        <w:rPr>
          <w:sz w:val="28"/>
          <w:szCs w:val="28"/>
        </w:rPr>
        <w:t>Чукадыбашевский</w:t>
      </w:r>
      <w:proofErr w:type="spellEnd"/>
      <w:r w:rsidRPr="00E05824">
        <w:rPr>
          <w:sz w:val="28"/>
          <w:szCs w:val="28"/>
        </w:rPr>
        <w:t xml:space="preserve"> сельсовет муниципального района </w:t>
      </w:r>
      <w:proofErr w:type="spellStart"/>
      <w:r w:rsidRPr="00E05824">
        <w:rPr>
          <w:sz w:val="28"/>
          <w:szCs w:val="28"/>
        </w:rPr>
        <w:t>Туймазинский</w:t>
      </w:r>
      <w:proofErr w:type="spellEnd"/>
      <w:r w:rsidRPr="00E05824">
        <w:rPr>
          <w:sz w:val="28"/>
          <w:szCs w:val="28"/>
        </w:rPr>
        <w:t xml:space="preserve"> район Республики Башкортостан</w:t>
      </w:r>
    </w:p>
    <w:p w:rsidR="007E0E02" w:rsidRPr="00E05824" w:rsidRDefault="007E0E02" w:rsidP="007E0E02">
      <w:pPr>
        <w:ind w:left="3402"/>
        <w:jc w:val="both"/>
        <w:rPr>
          <w:sz w:val="28"/>
          <w:szCs w:val="28"/>
        </w:rPr>
      </w:pPr>
    </w:p>
    <w:p w:rsidR="007E0E02" w:rsidRPr="00E05824" w:rsidRDefault="007E0E02" w:rsidP="007E0E02">
      <w:pPr>
        <w:ind w:firstLine="708"/>
        <w:jc w:val="both"/>
        <w:rPr>
          <w:sz w:val="28"/>
          <w:szCs w:val="28"/>
        </w:rPr>
      </w:pPr>
      <w:r w:rsidRPr="00E05824">
        <w:rPr>
          <w:sz w:val="28"/>
          <w:szCs w:val="28"/>
        </w:rPr>
        <w:t xml:space="preserve">На основании представления </w:t>
      </w:r>
      <w:proofErr w:type="spellStart"/>
      <w:r w:rsidRPr="00E05824">
        <w:rPr>
          <w:sz w:val="28"/>
          <w:szCs w:val="28"/>
        </w:rPr>
        <w:t>Туймазинского</w:t>
      </w:r>
      <w:proofErr w:type="spellEnd"/>
      <w:r w:rsidRPr="00E05824">
        <w:rPr>
          <w:sz w:val="28"/>
          <w:szCs w:val="28"/>
        </w:rPr>
        <w:t xml:space="preserve"> межрайонного прокурора от 01.12.2015г. №5д-2015  и в соответствии с Федеральным законом от 27.07.2010г.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Постановлением Правительства Российской Федерации от 16.05.2011г.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Российской Федерации от 16.08.2012 г.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государственных служащих государственных внебюджетных фондов Российской Федерации», Жилищным кодексом Российской Федерации, Уставом сельского поселения </w:t>
      </w:r>
      <w:proofErr w:type="spellStart"/>
      <w:r w:rsidRPr="00E05824">
        <w:rPr>
          <w:sz w:val="28"/>
          <w:szCs w:val="28"/>
        </w:rPr>
        <w:t>Чукадыбашевский</w:t>
      </w:r>
      <w:proofErr w:type="spellEnd"/>
      <w:r w:rsidRPr="00E05824">
        <w:rPr>
          <w:sz w:val="28"/>
          <w:szCs w:val="28"/>
        </w:rPr>
        <w:t xml:space="preserve"> сельсовет муниципального района </w:t>
      </w:r>
      <w:proofErr w:type="spellStart"/>
      <w:r w:rsidRPr="00E05824">
        <w:rPr>
          <w:sz w:val="28"/>
          <w:szCs w:val="28"/>
        </w:rPr>
        <w:t>Туймазинский</w:t>
      </w:r>
      <w:proofErr w:type="spellEnd"/>
      <w:r w:rsidRPr="00E05824">
        <w:rPr>
          <w:sz w:val="28"/>
          <w:szCs w:val="28"/>
        </w:rPr>
        <w:t xml:space="preserve"> район Республики Башкортостан, во исполнение Федерального закона от 27.07.2010г. №210–ФЗ «Об организации предоставления государственных и муниципальных услуг»</w:t>
      </w:r>
    </w:p>
    <w:p w:rsidR="007E0E02" w:rsidRPr="00E05824" w:rsidRDefault="007E0E02" w:rsidP="007E0E02">
      <w:pPr>
        <w:jc w:val="center"/>
        <w:rPr>
          <w:sz w:val="28"/>
          <w:szCs w:val="28"/>
        </w:rPr>
      </w:pPr>
      <w:r w:rsidRPr="00E05824">
        <w:rPr>
          <w:sz w:val="28"/>
          <w:szCs w:val="28"/>
        </w:rPr>
        <w:t>ПОСТАНОВЛЯЮ:</w:t>
      </w:r>
    </w:p>
    <w:p w:rsidR="007E0E02" w:rsidRPr="00E05824" w:rsidRDefault="007E0E02" w:rsidP="007E0E02">
      <w:pPr>
        <w:ind w:firstLine="709"/>
        <w:jc w:val="center"/>
        <w:rPr>
          <w:sz w:val="28"/>
          <w:szCs w:val="28"/>
        </w:rPr>
      </w:pPr>
    </w:p>
    <w:p w:rsidR="007E0E02" w:rsidRPr="00E05824" w:rsidRDefault="007E0E02" w:rsidP="007E0E02">
      <w:pPr>
        <w:ind w:firstLine="709"/>
        <w:jc w:val="both"/>
        <w:rPr>
          <w:sz w:val="28"/>
          <w:szCs w:val="28"/>
        </w:rPr>
      </w:pPr>
      <w:r w:rsidRPr="00E05824">
        <w:rPr>
          <w:sz w:val="28"/>
          <w:szCs w:val="28"/>
        </w:rPr>
        <w:t xml:space="preserve">1. Утвердить административный регламент по предоставлению муниципальной услуги </w:t>
      </w:r>
      <w:r w:rsidRPr="00E05824">
        <w:rPr>
          <w:color w:val="000000"/>
          <w:sz w:val="28"/>
          <w:szCs w:val="28"/>
        </w:rPr>
        <w:t xml:space="preserve">«Выдача населению справок, выписок из домовых и </w:t>
      </w:r>
      <w:proofErr w:type="spellStart"/>
      <w:r w:rsidRPr="00E05824">
        <w:rPr>
          <w:color w:val="000000"/>
          <w:sz w:val="28"/>
          <w:szCs w:val="28"/>
        </w:rPr>
        <w:lastRenderedPageBreak/>
        <w:t>похозяйственных</w:t>
      </w:r>
      <w:proofErr w:type="spellEnd"/>
      <w:r w:rsidRPr="00E05824">
        <w:rPr>
          <w:color w:val="000000"/>
          <w:sz w:val="28"/>
          <w:szCs w:val="28"/>
        </w:rPr>
        <w:t xml:space="preserve"> книг» </w:t>
      </w:r>
      <w:r w:rsidRPr="00E05824">
        <w:rPr>
          <w:sz w:val="28"/>
          <w:szCs w:val="28"/>
        </w:rPr>
        <w:t xml:space="preserve">в сельском поселении </w:t>
      </w:r>
      <w:proofErr w:type="spellStart"/>
      <w:r w:rsidRPr="00E05824">
        <w:rPr>
          <w:sz w:val="28"/>
          <w:szCs w:val="28"/>
        </w:rPr>
        <w:t>Чукадыбашевский</w:t>
      </w:r>
      <w:proofErr w:type="spellEnd"/>
      <w:r w:rsidRPr="00E05824">
        <w:rPr>
          <w:sz w:val="28"/>
          <w:szCs w:val="28"/>
        </w:rPr>
        <w:t xml:space="preserve"> сельсовет муниципального района </w:t>
      </w:r>
      <w:proofErr w:type="spellStart"/>
      <w:r w:rsidRPr="00E05824">
        <w:rPr>
          <w:sz w:val="28"/>
          <w:szCs w:val="28"/>
        </w:rPr>
        <w:t>Туймазинский</w:t>
      </w:r>
      <w:proofErr w:type="spellEnd"/>
      <w:r w:rsidRPr="00E05824">
        <w:rPr>
          <w:sz w:val="28"/>
          <w:szCs w:val="28"/>
        </w:rPr>
        <w:t xml:space="preserve"> район Республики Башкортостан (прилагается). </w:t>
      </w:r>
    </w:p>
    <w:p w:rsidR="007E0E02" w:rsidRPr="00E05824" w:rsidRDefault="007E0E02" w:rsidP="007E0E02">
      <w:pPr>
        <w:ind w:firstLine="709"/>
        <w:jc w:val="both"/>
        <w:rPr>
          <w:color w:val="000000"/>
          <w:sz w:val="28"/>
          <w:szCs w:val="28"/>
        </w:rPr>
      </w:pPr>
      <w:r w:rsidRPr="00E05824">
        <w:rPr>
          <w:sz w:val="28"/>
          <w:szCs w:val="28"/>
        </w:rPr>
        <w:t xml:space="preserve">2.  </w:t>
      </w:r>
      <w:r w:rsidR="001A133C" w:rsidRPr="00E05824">
        <w:rPr>
          <w:sz w:val="28"/>
          <w:szCs w:val="28"/>
        </w:rPr>
        <w:t xml:space="preserve">Признать утратившим силу постановления главы сельского поселения от </w:t>
      </w:r>
      <w:r w:rsidR="001A133C" w:rsidRPr="00E05824">
        <w:rPr>
          <w:color w:val="000000" w:themeColor="text1"/>
          <w:sz w:val="28"/>
          <w:szCs w:val="28"/>
        </w:rPr>
        <w:t xml:space="preserve">12.12.2012 г. № 37 </w:t>
      </w:r>
      <w:r w:rsidR="001A133C" w:rsidRPr="00E05824">
        <w:rPr>
          <w:color w:val="000000"/>
          <w:sz w:val="28"/>
          <w:szCs w:val="28"/>
        </w:rPr>
        <w:t xml:space="preserve">«Об утверждении административного регламента по предоставлению муниципальной услуги «Выдача населению справок, выписок из домовых и </w:t>
      </w:r>
      <w:proofErr w:type="spellStart"/>
      <w:r w:rsidR="001A133C" w:rsidRPr="00E05824">
        <w:rPr>
          <w:color w:val="000000"/>
          <w:sz w:val="28"/>
          <w:szCs w:val="28"/>
        </w:rPr>
        <w:t>похозяйственных</w:t>
      </w:r>
      <w:proofErr w:type="spellEnd"/>
      <w:r w:rsidR="001A133C" w:rsidRPr="00E05824">
        <w:rPr>
          <w:color w:val="000000"/>
          <w:sz w:val="28"/>
          <w:szCs w:val="28"/>
        </w:rPr>
        <w:t xml:space="preserve">  книг» </w:t>
      </w:r>
      <w:r w:rsidR="001A133C" w:rsidRPr="00E05824">
        <w:rPr>
          <w:color w:val="000000" w:themeColor="text1"/>
          <w:sz w:val="28"/>
          <w:szCs w:val="28"/>
        </w:rPr>
        <w:t>(в ред. от 18.12.2012 г. № 43, от 19.06.2015 г. № 29)</w:t>
      </w:r>
      <w:r w:rsidR="001A133C" w:rsidRPr="00E05824">
        <w:rPr>
          <w:color w:val="000000"/>
          <w:sz w:val="28"/>
          <w:szCs w:val="28"/>
        </w:rPr>
        <w:t xml:space="preserve"> </w:t>
      </w:r>
      <w:r w:rsidR="001A133C" w:rsidRPr="00E05824">
        <w:rPr>
          <w:sz w:val="28"/>
          <w:szCs w:val="28"/>
        </w:rPr>
        <w:t xml:space="preserve">в сельском поселении </w:t>
      </w:r>
      <w:proofErr w:type="spellStart"/>
      <w:r w:rsidR="001A133C" w:rsidRPr="00E05824">
        <w:rPr>
          <w:sz w:val="28"/>
          <w:szCs w:val="28"/>
        </w:rPr>
        <w:t>Чукадыбашевский</w:t>
      </w:r>
      <w:proofErr w:type="spellEnd"/>
      <w:r w:rsidR="001A133C" w:rsidRPr="00E05824">
        <w:rPr>
          <w:sz w:val="28"/>
          <w:szCs w:val="28"/>
        </w:rPr>
        <w:t xml:space="preserve">  сельсовет муниципального района </w:t>
      </w:r>
      <w:proofErr w:type="spellStart"/>
      <w:r w:rsidR="001A133C" w:rsidRPr="00E05824">
        <w:rPr>
          <w:sz w:val="28"/>
          <w:szCs w:val="28"/>
        </w:rPr>
        <w:t>Туймазинский</w:t>
      </w:r>
      <w:proofErr w:type="spellEnd"/>
      <w:r w:rsidR="001A133C" w:rsidRPr="00E05824">
        <w:rPr>
          <w:sz w:val="28"/>
          <w:szCs w:val="28"/>
        </w:rPr>
        <w:t xml:space="preserve"> район Республики Башкортостан».</w:t>
      </w:r>
    </w:p>
    <w:p w:rsidR="007E0E02" w:rsidRPr="00E05824" w:rsidRDefault="007E0E02" w:rsidP="007E0E02">
      <w:pPr>
        <w:ind w:firstLine="709"/>
        <w:jc w:val="both"/>
        <w:rPr>
          <w:sz w:val="28"/>
          <w:szCs w:val="28"/>
        </w:rPr>
      </w:pPr>
      <w:r w:rsidRPr="00E05824">
        <w:rPr>
          <w:sz w:val="28"/>
          <w:szCs w:val="28"/>
        </w:rPr>
        <w:t>3.Контроль за исполнением настоящего постановления оставляю за собой.</w:t>
      </w:r>
    </w:p>
    <w:p w:rsidR="007E0E02" w:rsidRPr="00E05824" w:rsidRDefault="007E0E02" w:rsidP="007E0E02">
      <w:pPr>
        <w:ind w:firstLine="709"/>
        <w:jc w:val="both"/>
        <w:rPr>
          <w:sz w:val="28"/>
          <w:szCs w:val="28"/>
        </w:rPr>
      </w:pPr>
      <w:r w:rsidRPr="00E05824">
        <w:rPr>
          <w:sz w:val="28"/>
          <w:szCs w:val="28"/>
        </w:rPr>
        <w:t xml:space="preserve">4. Постановление разместить в сети общего доступа «Интернет» на официальном сайте Администрации сельского поселения </w:t>
      </w:r>
      <w:proofErr w:type="spellStart"/>
      <w:r w:rsidRPr="00E05824">
        <w:rPr>
          <w:sz w:val="28"/>
          <w:szCs w:val="28"/>
        </w:rPr>
        <w:t>Чукадыбашевский</w:t>
      </w:r>
      <w:proofErr w:type="spellEnd"/>
      <w:r w:rsidRPr="00E05824">
        <w:rPr>
          <w:sz w:val="28"/>
          <w:szCs w:val="28"/>
        </w:rPr>
        <w:t xml:space="preserve"> сельсовет муниципального района </w:t>
      </w:r>
      <w:proofErr w:type="spellStart"/>
      <w:r w:rsidRPr="00E05824">
        <w:rPr>
          <w:sz w:val="28"/>
          <w:szCs w:val="28"/>
        </w:rPr>
        <w:t>Туймазинский</w:t>
      </w:r>
      <w:proofErr w:type="spellEnd"/>
      <w:r w:rsidRPr="00E05824">
        <w:rPr>
          <w:sz w:val="28"/>
          <w:szCs w:val="28"/>
        </w:rPr>
        <w:t xml:space="preserve"> район Республики Башкортостан и обнародовать на информационном стенде в здании Администрации сельского поселения </w:t>
      </w:r>
      <w:proofErr w:type="spellStart"/>
      <w:r w:rsidRPr="00E05824">
        <w:rPr>
          <w:sz w:val="28"/>
          <w:szCs w:val="28"/>
        </w:rPr>
        <w:t>Чукадыбашевский</w:t>
      </w:r>
      <w:proofErr w:type="spellEnd"/>
      <w:r w:rsidRPr="00E05824">
        <w:rPr>
          <w:sz w:val="28"/>
          <w:szCs w:val="28"/>
        </w:rPr>
        <w:t xml:space="preserve"> сельсовет муниципального района </w:t>
      </w:r>
      <w:proofErr w:type="spellStart"/>
      <w:r w:rsidRPr="00E05824">
        <w:rPr>
          <w:sz w:val="28"/>
          <w:szCs w:val="28"/>
        </w:rPr>
        <w:t>Туймазинский</w:t>
      </w:r>
      <w:proofErr w:type="spellEnd"/>
      <w:r w:rsidRPr="00E05824">
        <w:rPr>
          <w:sz w:val="28"/>
          <w:szCs w:val="28"/>
        </w:rPr>
        <w:t xml:space="preserve"> район Республики Башкортостан.</w:t>
      </w:r>
    </w:p>
    <w:p w:rsidR="007E0E02" w:rsidRPr="00E05824" w:rsidRDefault="007E0E02" w:rsidP="007E0E02">
      <w:pPr>
        <w:ind w:firstLine="709"/>
        <w:jc w:val="both"/>
        <w:rPr>
          <w:sz w:val="28"/>
          <w:szCs w:val="28"/>
        </w:rPr>
      </w:pPr>
    </w:p>
    <w:p w:rsidR="007E0E02" w:rsidRPr="00E05824" w:rsidRDefault="007E0E02" w:rsidP="007E0E02">
      <w:pPr>
        <w:ind w:firstLine="709"/>
        <w:jc w:val="both"/>
        <w:rPr>
          <w:sz w:val="28"/>
          <w:szCs w:val="28"/>
        </w:rPr>
      </w:pPr>
    </w:p>
    <w:p w:rsidR="007E0E02" w:rsidRPr="00E05824" w:rsidRDefault="007E0E02" w:rsidP="007E0E02">
      <w:pPr>
        <w:ind w:firstLine="709"/>
        <w:jc w:val="both"/>
        <w:rPr>
          <w:sz w:val="28"/>
          <w:szCs w:val="28"/>
        </w:rPr>
      </w:pPr>
    </w:p>
    <w:p w:rsidR="007E0E02" w:rsidRPr="00E05824" w:rsidRDefault="007E0E02" w:rsidP="007E0E02">
      <w:pPr>
        <w:ind w:firstLine="709"/>
        <w:jc w:val="both"/>
        <w:rPr>
          <w:sz w:val="28"/>
          <w:szCs w:val="28"/>
        </w:rPr>
      </w:pPr>
    </w:p>
    <w:p w:rsidR="007E0E02" w:rsidRPr="00E05824" w:rsidRDefault="007E0E02" w:rsidP="007E0E02">
      <w:pPr>
        <w:ind w:firstLine="709"/>
        <w:jc w:val="both"/>
        <w:rPr>
          <w:sz w:val="28"/>
          <w:szCs w:val="28"/>
        </w:rPr>
      </w:pPr>
    </w:p>
    <w:p w:rsidR="007E0E02" w:rsidRPr="00E05824" w:rsidRDefault="007E0E02" w:rsidP="007E0E02">
      <w:pPr>
        <w:rPr>
          <w:color w:val="000000"/>
          <w:sz w:val="28"/>
          <w:szCs w:val="28"/>
        </w:rPr>
      </w:pPr>
      <w:r w:rsidRPr="00E05824">
        <w:rPr>
          <w:color w:val="000000"/>
          <w:sz w:val="28"/>
          <w:szCs w:val="28"/>
        </w:rPr>
        <w:t>Глава сельского  поселения</w:t>
      </w:r>
    </w:p>
    <w:p w:rsidR="007E0E02" w:rsidRPr="00E05824" w:rsidRDefault="007E0E02" w:rsidP="007E0E02">
      <w:pPr>
        <w:rPr>
          <w:color w:val="000000"/>
          <w:sz w:val="28"/>
          <w:szCs w:val="28"/>
        </w:rPr>
      </w:pPr>
      <w:proofErr w:type="spellStart"/>
      <w:r w:rsidRPr="00E05824">
        <w:rPr>
          <w:color w:val="000000"/>
          <w:sz w:val="28"/>
          <w:szCs w:val="28"/>
        </w:rPr>
        <w:t>Чукадыбашевский</w:t>
      </w:r>
      <w:proofErr w:type="spellEnd"/>
      <w:r w:rsidRPr="00E05824">
        <w:rPr>
          <w:color w:val="000000"/>
          <w:sz w:val="28"/>
          <w:szCs w:val="28"/>
        </w:rPr>
        <w:t xml:space="preserve"> сельсовет</w:t>
      </w:r>
    </w:p>
    <w:p w:rsidR="007E0E02" w:rsidRPr="00E05824" w:rsidRDefault="007E0E02" w:rsidP="007E0E02">
      <w:pPr>
        <w:rPr>
          <w:color w:val="000000"/>
          <w:sz w:val="28"/>
          <w:szCs w:val="28"/>
        </w:rPr>
      </w:pPr>
      <w:r w:rsidRPr="00E05824">
        <w:rPr>
          <w:color w:val="000000"/>
          <w:sz w:val="28"/>
          <w:szCs w:val="28"/>
        </w:rPr>
        <w:t>муниципального района</w:t>
      </w:r>
    </w:p>
    <w:p w:rsidR="007E0E02" w:rsidRPr="00E05824" w:rsidRDefault="007E0E02" w:rsidP="007E0E02">
      <w:pPr>
        <w:rPr>
          <w:color w:val="000000"/>
          <w:sz w:val="24"/>
          <w:szCs w:val="24"/>
        </w:rPr>
      </w:pPr>
      <w:proofErr w:type="spellStart"/>
      <w:r w:rsidRPr="00E05824">
        <w:rPr>
          <w:color w:val="000000"/>
          <w:sz w:val="28"/>
          <w:szCs w:val="28"/>
        </w:rPr>
        <w:t>Туймазинский</w:t>
      </w:r>
      <w:proofErr w:type="spellEnd"/>
      <w:r w:rsidRPr="00E05824">
        <w:rPr>
          <w:color w:val="000000"/>
          <w:sz w:val="28"/>
          <w:szCs w:val="28"/>
        </w:rPr>
        <w:t xml:space="preserve"> район                                                            </w:t>
      </w:r>
      <w:proofErr w:type="spellStart"/>
      <w:r w:rsidR="00E05824" w:rsidRPr="00E05824">
        <w:rPr>
          <w:color w:val="000000"/>
          <w:sz w:val="28"/>
          <w:szCs w:val="28"/>
        </w:rPr>
        <w:t>Р.Р.Гареев</w:t>
      </w:r>
      <w:proofErr w:type="spellEnd"/>
      <w:r w:rsidRPr="00E05824">
        <w:rPr>
          <w:color w:val="000000"/>
          <w:sz w:val="28"/>
          <w:szCs w:val="28"/>
        </w:rPr>
        <w:t xml:space="preserve">                  </w:t>
      </w:r>
      <w:r w:rsidRPr="00E05824">
        <w:rPr>
          <w:color w:val="000000"/>
          <w:sz w:val="24"/>
          <w:szCs w:val="24"/>
        </w:rPr>
        <w:t xml:space="preserve">                                 </w:t>
      </w:r>
    </w:p>
    <w:p w:rsidR="007E0E02" w:rsidRPr="00E05824" w:rsidRDefault="007E0E02" w:rsidP="007E0E02">
      <w:pPr>
        <w:rPr>
          <w:color w:val="000000"/>
          <w:sz w:val="24"/>
          <w:szCs w:val="24"/>
        </w:rPr>
      </w:pPr>
    </w:p>
    <w:p w:rsidR="007E0E02" w:rsidRPr="00E05824" w:rsidRDefault="007E0E02" w:rsidP="007E0E02">
      <w:pPr>
        <w:rPr>
          <w:color w:val="000000"/>
          <w:sz w:val="24"/>
          <w:szCs w:val="24"/>
        </w:rPr>
      </w:pPr>
    </w:p>
    <w:p w:rsidR="007E0E02" w:rsidRPr="00E05824" w:rsidRDefault="007E0E02" w:rsidP="007E0E02">
      <w:pPr>
        <w:rPr>
          <w:color w:val="000000"/>
          <w:sz w:val="24"/>
          <w:szCs w:val="24"/>
        </w:rPr>
      </w:pPr>
    </w:p>
    <w:p w:rsidR="007E0E02" w:rsidRPr="00E05824" w:rsidRDefault="007E0E02" w:rsidP="007E0E02">
      <w:pPr>
        <w:rPr>
          <w:color w:val="000000"/>
          <w:sz w:val="24"/>
          <w:szCs w:val="24"/>
        </w:rPr>
      </w:pPr>
    </w:p>
    <w:p w:rsidR="007E0E02" w:rsidRPr="00E05824" w:rsidRDefault="007E0E02" w:rsidP="007E0E02">
      <w:pPr>
        <w:rPr>
          <w:color w:val="000000"/>
          <w:sz w:val="24"/>
          <w:szCs w:val="24"/>
        </w:rPr>
      </w:pPr>
    </w:p>
    <w:p w:rsidR="007E0E02" w:rsidRPr="00E05824" w:rsidRDefault="007E0E02" w:rsidP="007E0E02">
      <w:pPr>
        <w:rPr>
          <w:color w:val="000000"/>
          <w:sz w:val="24"/>
          <w:szCs w:val="24"/>
        </w:rPr>
      </w:pPr>
    </w:p>
    <w:p w:rsidR="007E0E02" w:rsidRPr="00E05824" w:rsidRDefault="007E0E02" w:rsidP="007E0E02">
      <w:pPr>
        <w:rPr>
          <w:color w:val="000000"/>
          <w:sz w:val="24"/>
          <w:szCs w:val="24"/>
        </w:rPr>
      </w:pPr>
    </w:p>
    <w:p w:rsidR="007E0E02" w:rsidRPr="00E05824" w:rsidRDefault="007E0E02" w:rsidP="007E0E02">
      <w:pPr>
        <w:rPr>
          <w:color w:val="000000"/>
          <w:sz w:val="24"/>
          <w:szCs w:val="24"/>
        </w:rPr>
      </w:pPr>
    </w:p>
    <w:p w:rsidR="007E0E02" w:rsidRPr="00E05824" w:rsidRDefault="007E0E02" w:rsidP="007E0E02">
      <w:pPr>
        <w:rPr>
          <w:color w:val="000000"/>
          <w:sz w:val="24"/>
          <w:szCs w:val="24"/>
        </w:rPr>
      </w:pPr>
    </w:p>
    <w:p w:rsidR="007E0E02" w:rsidRPr="00E05824" w:rsidRDefault="007E0E02" w:rsidP="007E0E02">
      <w:pPr>
        <w:rPr>
          <w:color w:val="000000"/>
          <w:sz w:val="24"/>
          <w:szCs w:val="24"/>
        </w:rPr>
      </w:pPr>
    </w:p>
    <w:p w:rsidR="007E0E02" w:rsidRPr="00E05824" w:rsidRDefault="007E0E02" w:rsidP="007E0E02">
      <w:pPr>
        <w:rPr>
          <w:color w:val="000000"/>
          <w:sz w:val="24"/>
          <w:szCs w:val="24"/>
        </w:rPr>
      </w:pPr>
    </w:p>
    <w:p w:rsidR="007E0E02" w:rsidRPr="00E05824" w:rsidRDefault="007E0E02" w:rsidP="007E0E02">
      <w:pPr>
        <w:rPr>
          <w:color w:val="000000"/>
          <w:sz w:val="24"/>
          <w:szCs w:val="24"/>
        </w:rPr>
      </w:pPr>
    </w:p>
    <w:p w:rsidR="007E0E02" w:rsidRPr="00E05824" w:rsidRDefault="007E0E02" w:rsidP="007E0E02">
      <w:pPr>
        <w:rPr>
          <w:color w:val="000000"/>
          <w:sz w:val="24"/>
          <w:szCs w:val="24"/>
        </w:rPr>
      </w:pPr>
    </w:p>
    <w:p w:rsidR="007E0E02" w:rsidRPr="00E05824" w:rsidRDefault="007E0E02" w:rsidP="007E0E02">
      <w:pPr>
        <w:rPr>
          <w:color w:val="000000"/>
          <w:sz w:val="24"/>
          <w:szCs w:val="24"/>
        </w:rPr>
      </w:pPr>
    </w:p>
    <w:p w:rsidR="007E0E02" w:rsidRPr="00E05824" w:rsidRDefault="007E0E02" w:rsidP="007E0E02">
      <w:pPr>
        <w:rPr>
          <w:color w:val="000000"/>
          <w:sz w:val="24"/>
          <w:szCs w:val="24"/>
        </w:rPr>
      </w:pPr>
    </w:p>
    <w:p w:rsidR="007E0E02" w:rsidRPr="00E05824" w:rsidRDefault="007E0E02" w:rsidP="007E0E02">
      <w:pPr>
        <w:rPr>
          <w:color w:val="000000"/>
          <w:sz w:val="24"/>
          <w:szCs w:val="24"/>
        </w:rPr>
      </w:pPr>
    </w:p>
    <w:p w:rsidR="007E0E02" w:rsidRPr="00E05824" w:rsidRDefault="007E0E02" w:rsidP="007E0E02">
      <w:pPr>
        <w:rPr>
          <w:color w:val="000000"/>
          <w:sz w:val="24"/>
          <w:szCs w:val="24"/>
        </w:rPr>
      </w:pPr>
    </w:p>
    <w:p w:rsidR="007E0E02" w:rsidRPr="00E05824" w:rsidRDefault="007E0E02" w:rsidP="007E0E02">
      <w:pPr>
        <w:rPr>
          <w:color w:val="000000"/>
          <w:sz w:val="24"/>
          <w:szCs w:val="24"/>
        </w:rPr>
      </w:pPr>
    </w:p>
    <w:p w:rsidR="007E0E02" w:rsidRPr="00E05824" w:rsidRDefault="007E0E02" w:rsidP="007E0E02">
      <w:pPr>
        <w:rPr>
          <w:color w:val="000000"/>
          <w:sz w:val="24"/>
          <w:szCs w:val="24"/>
        </w:rPr>
      </w:pPr>
    </w:p>
    <w:p w:rsidR="007E0E02" w:rsidRPr="00E05824" w:rsidRDefault="007E0E02" w:rsidP="007E0E02">
      <w:pPr>
        <w:rPr>
          <w:color w:val="000000"/>
          <w:sz w:val="24"/>
          <w:szCs w:val="24"/>
        </w:rPr>
      </w:pPr>
    </w:p>
    <w:p w:rsidR="00E05824" w:rsidRPr="00E05824" w:rsidRDefault="00E05824" w:rsidP="007E0E02">
      <w:pPr>
        <w:rPr>
          <w:color w:val="000000"/>
          <w:sz w:val="24"/>
          <w:szCs w:val="24"/>
        </w:rPr>
      </w:pPr>
    </w:p>
    <w:p w:rsidR="00E05824" w:rsidRDefault="00E05824" w:rsidP="007E0E02">
      <w:pPr>
        <w:rPr>
          <w:color w:val="000000"/>
          <w:sz w:val="24"/>
          <w:szCs w:val="24"/>
        </w:rPr>
      </w:pPr>
    </w:p>
    <w:p w:rsidR="00200BF9" w:rsidRPr="00E05824" w:rsidRDefault="00200BF9" w:rsidP="007E0E02">
      <w:pPr>
        <w:rPr>
          <w:color w:val="000000"/>
          <w:sz w:val="24"/>
          <w:szCs w:val="24"/>
        </w:rPr>
      </w:pPr>
    </w:p>
    <w:p w:rsidR="007E0E02" w:rsidRPr="00E05824" w:rsidRDefault="007E0E02" w:rsidP="007E0E02">
      <w:pPr>
        <w:rPr>
          <w:rFonts w:ascii="Verdana" w:hAnsi="Verdana"/>
          <w:color w:val="000000"/>
          <w:sz w:val="24"/>
          <w:szCs w:val="24"/>
        </w:rPr>
      </w:pPr>
    </w:p>
    <w:p w:rsidR="007E0E02" w:rsidRPr="00E05824" w:rsidRDefault="007E0E02" w:rsidP="007E0E02">
      <w:pPr>
        <w:rPr>
          <w:rFonts w:ascii="Verdana" w:hAnsi="Verdana"/>
          <w:color w:val="000000"/>
          <w:sz w:val="24"/>
          <w:szCs w:val="24"/>
        </w:rPr>
      </w:pPr>
    </w:p>
    <w:p w:rsidR="007E0E02" w:rsidRPr="00E05824" w:rsidRDefault="007E0E02" w:rsidP="007E0E02">
      <w:pPr>
        <w:shd w:val="clear" w:color="auto" w:fill="FFFFFF"/>
        <w:tabs>
          <w:tab w:val="left" w:pos="9635"/>
        </w:tabs>
        <w:ind w:right="-6" w:firstLine="5529"/>
        <w:rPr>
          <w:color w:val="000000"/>
          <w:sz w:val="24"/>
          <w:szCs w:val="24"/>
        </w:rPr>
      </w:pPr>
      <w:r w:rsidRPr="00E05824">
        <w:rPr>
          <w:color w:val="000000"/>
          <w:sz w:val="24"/>
          <w:szCs w:val="24"/>
        </w:rPr>
        <w:t xml:space="preserve">Приложение </w:t>
      </w:r>
    </w:p>
    <w:p w:rsidR="007E0E02" w:rsidRPr="00E05824" w:rsidRDefault="007E0E02" w:rsidP="007E0E02">
      <w:pPr>
        <w:ind w:left="5529"/>
        <w:rPr>
          <w:color w:val="000000"/>
          <w:sz w:val="24"/>
          <w:szCs w:val="24"/>
        </w:rPr>
      </w:pPr>
      <w:r w:rsidRPr="00E05824">
        <w:rPr>
          <w:color w:val="000000"/>
          <w:sz w:val="24"/>
          <w:szCs w:val="24"/>
        </w:rPr>
        <w:t xml:space="preserve">к  постановлению главы сельского поселения  </w:t>
      </w:r>
      <w:proofErr w:type="spellStart"/>
      <w:r w:rsidRPr="00E05824">
        <w:rPr>
          <w:color w:val="000000"/>
          <w:sz w:val="24"/>
          <w:szCs w:val="24"/>
        </w:rPr>
        <w:t>Чукадыбашевский</w:t>
      </w:r>
      <w:proofErr w:type="spellEnd"/>
      <w:r w:rsidRPr="00E05824">
        <w:rPr>
          <w:color w:val="000000"/>
          <w:sz w:val="24"/>
          <w:szCs w:val="24"/>
        </w:rPr>
        <w:t xml:space="preserve"> сельсовет муниципального района </w:t>
      </w:r>
    </w:p>
    <w:p w:rsidR="007E0E02" w:rsidRPr="00E05824" w:rsidRDefault="007E0E02" w:rsidP="007E0E02">
      <w:pPr>
        <w:ind w:left="5529"/>
        <w:rPr>
          <w:color w:val="000000"/>
          <w:sz w:val="24"/>
          <w:szCs w:val="24"/>
        </w:rPr>
      </w:pPr>
      <w:proofErr w:type="spellStart"/>
      <w:r w:rsidRPr="00E05824">
        <w:rPr>
          <w:color w:val="000000"/>
          <w:sz w:val="24"/>
          <w:szCs w:val="24"/>
        </w:rPr>
        <w:t>Туймазинский</w:t>
      </w:r>
      <w:proofErr w:type="spellEnd"/>
      <w:r w:rsidRPr="00E05824">
        <w:rPr>
          <w:color w:val="000000"/>
          <w:sz w:val="24"/>
          <w:szCs w:val="24"/>
        </w:rPr>
        <w:t xml:space="preserve"> район </w:t>
      </w:r>
    </w:p>
    <w:p w:rsidR="007E0E02" w:rsidRPr="00E05824" w:rsidRDefault="007E0E02" w:rsidP="007E0E02">
      <w:pPr>
        <w:ind w:left="5529"/>
        <w:rPr>
          <w:color w:val="000000"/>
          <w:sz w:val="24"/>
          <w:szCs w:val="24"/>
        </w:rPr>
      </w:pPr>
      <w:r w:rsidRPr="00E05824">
        <w:rPr>
          <w:color w:val="000000"/>
          <w:sz w:val="24"/>
          <w:szCs w:val="24"/>
        </w:rPr>
        <w:t xml:space="preserve">от  </w:t>
      </w:r>
      <w:r w:rsidR="00946E9E">
        <w:rPr>
          <w:color w:val="000000"/>
          <w:sz w:val="24"/>
          <w:szCs w:val="24"/>
        </w:rPr>
        <w:t>16.03</w:t>
      </w:r>
      <w:r w:rsidRPr="00E05824">
        <w:rPr>
          <w:color w:val="000000"/>
          <w:sz w:val="24"/>
          <w:szCs w:val="24"/>
        </w:rPr>
        <w:t xml:space="preserve">. </w:t>
      </w:r>
      <w:smartTag w:uri="urn:schemas-microsoft-com:office:smarttags" w:element="metricconverter">
        <w:smartTagPr>
          <w:attr w:name="ProductID" w:val="2016 г"/>
        </w:smartTagPr>
        <w:r w:rsidRPr="00E05824">
          <w:rPr>
            <w:color w:val="000000"/>
            <w:sz w:val="24"/>
            <w:szCs w:val="24"/>
          </w:rPr>
          <w:t>2016 г</w:t>
        </w:r>
      </w:smartTag>
      <w:r w:rsidRPr="00E05824">
        <w:rPr>
          <w:color w:val="000000"/>
          <w:sz w:val="24"/>
          <w:szCs w:val="24"/>
        </w:rPr>
        <w:t>. №</w:t>
      </w:r>
      <w:r w:rsidR="00946E9E">
        <w:rPr>
          <w:color w:val="000000"/>
          <w:sz w:val="24"/>
          <w:szCs w:val="24"/>
        </w:rPr>
        <w:t>04</w:t>
      </w:r>
    </w:p>
    <w:p w:rsidR="007E0E02" w:rsidRPr="00E05824" w:rsidRDefault="007E0E02" w:rsidP="007E0E02">
      <w:pPr>
        <w:shd w:val="clear" w:color="auto" w:fill="FFFFFF"/>
        <w:tabs>
          <w:tab w:val="left" w:pos="5749"/>
        </w:tabs>
        <w:ind w:left="86" w:right="-6"/>
        <w:jc w:val="right"/>
        <w:rPr>
          <w:spacing w:val="1"/>
          <w:sz w:val="24"/>
          <w:szCs w:val="24"/>
        </w:rPr>
      </w:pPr>
    </w:p>
    <w:p w:rsidR="007E0E02" w:rsidRPr="00E05824" w:rsidRDefault="007E0E02" w:rsidP="007E0E02">
      <w:pPr>
        <w:rPr>
          <w:sz w:val="24"/>
          <w:szCs w:val="24"/>
        </w:rPr>
      </w:pPr>
    </w:p>
    <w:p w:rsidR="007E0E02" w:rsidRPr="00E05824" w:rsidRDefault="007E0E02" w:rsidP="007E0E02">
      <w:pPr>
        <w:jc w:val="center"/>
        <w:rPr>
          <w:b/>
          <w:bCs/>
          <w:sz w:val="24"/>
          <w:szCs w:val="24"/>
        </w:rPr>
      </w:pPr>
      <w:r w:rsidRPr="00E05824">
        <w:rPr>
          <w:b/>
          <w:bCs/>
          <w:sz w:val="24"/>
          <w:szCs w:val="24"/>
        </w:rPr>
        <w:t>АДМИНИСТРАТИВНЫЙ РЕГЛАМЕНТ</w:t>
      </w:r>
    </w:p>
    <w:p w:rsidR="007E0E02" w:rsidRPr="00E05824" w:rsidRDefault="007E0E02" w:rsidP="007E0E02">
      <w:pPr>
        <w:ind w:firstLine="709"/>
        <w:jc w:val="center"/>
        <w:rPr>
          <w:b/>
          <w:color w:val="000000"/>
          <w:sz w:val="24"/>
          <w:szCs w:val="24"/>
        </w:rPr>
      </w:pPr>
      <w:r w:rsidRPr="00E05824">
        <w:rPr>
          <w:b/>
          <w:sz w:val="24"/>
          <w:szCs w:val="24"/>
        </w:rPr>
        <w:t xml:space="preserve">по предоставлению  муниципальной услуги </w:t>
      </w:r>
      <w:r w:rsidRPr="00E05824">
        <w:rPr>
          <w:b/>
          <w:color w:val="000000"/>
          <w:sz w:val="24"/>
          <w:szCs w:val="24"/>
        </w:rPr>
        <w:t xml:space="preserve">«Выдача населению справок, выписок из домовых и </w:t>
      </w:r>
      <w:proofErr w:type="spellStart"/>
      <w:r w:rsidRPr="00E05824">
        <w:rPr>
          <w:b/>
          <w:color w:val="000000"/>
          <w:sz w:val="24"/>
          <w:szCs w:val="24"/>
        </w:rPr>
        <w:t>похозяйственных</w:t>
      </w:r>
      <w:proofErr w:type="spellEnd"/>
      <w:r w:rsidRPr="00E05824">
        <w:rPr>
          <w:b/>
          <w:color w:val="000000"/>
          <w:sz w:val="24"/>
          <w:szCs w:val="24"/>
        </w:rPr>
        <w:t xml:space="preserve"> книг»</w:t>
      </w:r>
      <w:r w:rsidRPr="00E05824">
        <w:rPr>
          <w:b/>
          <w:sz w:val="24"/>
          <w:szCs w:val="24"/>
        </w:rPr>
        <w:t xml:space="preserve"> в сельском поселении </w:t>
      </w:r>
      <w:proofErr w:type="spellStart"/>
      <w:r w:rsidRPr="00E05824">
        <w:rPr>
          <w:b/>
          <w:sz w:val="24"/>
          <w:szCs w:val="24"/>
        </w:rPr>
        <w:t>Чукадыбашевский</w:t>
      </w:r>
      <w:proofErr w:type="spellEnd"/>
      <w:r w:rsidRPr="00E05824">
        <w:rPr>
          <w:b/>
          <w:sz w:val="24"/>
          <w:szCs w:val="24"/>
        </w:rPr>
        <w:t xml:space="preserve"> сельсовет муниципального района </w:t>
      </w:r>
      <w:proofErr w:type="spellStart"/>
      <w:r w:rsidRPr="00E05824">
        <w:rPr>
          <w:b/>
          <w:sz w:val="24"/>
          <w:szCs w:val="24"/>
        </w:rPr>
        <w:t>Туймазинский</w:t>
      </w:r>
      <w:proofErr w:type="spellEnd"/>
      <w:r w:rsidRPr="00E05824">
        <w:rPr>
          <w:b/>
          <w:sz w:val="24"/>
          <w:szCs w:val="24"/>
        </w:rPr>
        <w:t xml:space="preserve"> район Республики Башкортостан»</w:t>
      </w:r>
    </w:p>
    <w:p w:rsidR="007E0E02" w:rsidRPr="00E05824" w:rsidRDefault="007E0E02" w:rsidP="007E0E02">
      <w:pPr>
        <w:ind w:firstLine="709"/>
        <w:jc w:val="center"/>
        <w:rPr>
          <w:b/>
          <w:color w:val="000000"/>
          <w:sz w:val="24"/>
          <w:szCs w:val="24"/>
        </w:rPr>
      </w:pPr>
    </w:p>
    <w:p w:rsidR="007E0E02" w:rsidRPr="00E05824" w:rsidRDefault="007E0E02" w:rsidP="007E0E02">
      <w:pPr>
        <w:ind w:firstLine="709"/>
        <w:jc w:val="center"/>
        <w:rPr>
          <w:b/>
          <w:sz w:val="24"/>
          <w:szCs w:val="24"/>
        </w:rPr>
      </w:pPr>
    </w:p>
    <w:p w:rsidR="007E0E02" w:rsidRPr="00E05824" w:rsidRDefault="007E0E02" w:rsidP="007E0E02">
      <w:pPr>
        <w:widowControl w:val="0"/>
        <w:suppressAutoHyphens/>
        <w:jc w:val="center"/>
        <w:rPr>
          <w:b/>
          <w:bCs/>
          <w:caps/>
          <w:sz w:val="24"/>
          <w:szCs w:val="24"/>
        </w:rPr>
      </w:pPr>
      <w:r w:rsidRPr="00E05824">
        <w:rPr>
          <w:b/>
          <w:caps/>
          <w:color w:val="000000"/>
          <w:spacing w:val="-3"/>
          <w:sz w:val="24"/>
          <w:szCs w:val="24"/>
        </w:rPr>
        <w:t xml:space="preserve">РАЗДЕЛ </w:t>
      </w:r>
      <w:r w:rsidRPr="00E05824">
        <w:rPr>
          <w:b/>
          <w:caps/>
          <w:color w:val="000000"/>
          <w:spacing w:val="-3"/>
          <w:sz w:val="24"/>
          <w:szCs w:val="24"/>
          <w:lang w:val="en-US"/>
        </w:rPr>
        <w:t>I</w:t>
      </w:r>
      <w:r w:rsidRPr="00E05824">
        <w:rPr>
          <w:b/>
          <w:bCs/>
          <w:caps/>
          <w:sz w:val="24"/>
          <w:szCs w:val="24"/>
        </w:rPr>
        <w:t>. Общие положения</w:t>
      </w:r>
    </w:p>
    <w:p w:rsidR="007E0E02" w:rsidRPr="00E05824" w:rsidRDefault="007E0E02" w:rsidP="007E0E02">
      <w:pPr>
        <w:numPr>
          <w:ilvl w:val="1"/>
          <w:numId w:val="1"/>
        </w:numPr>
        <w:ind w:left="0" w:firstLine="709"/>
        <w:jc w:val="center"/>
        <w:rPr>
          <w:sz w:val="24"/>
          <w:szCs w:val="24"/>
        </w:rPr>
      </w:pPr>
      <w:r w:rsidRPr="00E05824">
        <w:rPr>
          <w:sz w:val="24"/>
          <w:szCs w:val="24"/>
        </w:rPr>
        <w:t>Предмет регулирования регламента</w:t>
      </w:r>
    </w:p>
    <w:p w:rsidR="007E0E02" w:rsidRPr="00E05824" w:rsidRDefault="007E0E02" w:rsidP="007E0E02">
      <w:pPr>
        <w:rPr>
          <w:sz w:val="24"/>
          <w:szCs w:val="24"/>
        </w:rPr>
      </w:pPr>
    </w:p>
    <w:p w:rsidR="007E0E02" w:rsidRPr="00E05824" w:rsidRDefault="007E0E02" w:rsidP="007E0E02">
      <w:pPr>
        <w:ind w:firstLine="709"/>
        <w:jc w:val="both"/>
        <w:rPr>
          <w:sz w:val="24"/>
          <w:szCs w:val="24"/>
        </w:rPr>
      </w:pPr>
      <w:r w:rsidRPr="00E05824">
        <w:rPr>
          <w:sz w:val="24"/>
          <w:szCs w:val="24"/>
        </w:rPr>
        <w:t>Административный регламент</w:t>
      </w:r>
      <w:r w:rsidRPr="00E05824">
        <w:rPr>
          <w:color w:val="FF00FF"/>
          <w:sz w:val="24"/>
          <w:szCs w:val="24"/>
        </w:rPr>
        <w:t xml:space="preserve"> </w:t>
      </w:r>
      <w:r w:rsidRPr="00E05824">
        <w:rPr>
          <w:bCs/>
          <w:sz w:val="24"/>
          <w:szCs w:val="24"/>
        </w:rPr>
        <w:t>сельского поселения</w:t>
      </w:r>
      <w:r w:rsidRPr="00E05824">
        <w:rPr>
          <w:sz w:val="24"/>
          <w:szCs w:val="24"/>
        </w:rPr>
        <w:t xml:space="preserve"> </w:t>
      </w:r>
      <w:proofErr w:type="spellStart"/>
      <w:r w:rsidRPr="00E05824">
        <w:rPr>
          <w:sz w:val="24"/>
          <w:szCs w:val="24"/>
        </w:rPr>
        <w:t>Чукадыбашевский</w:t>
      </w:r>
      <w:proofErr w:type="spellEnd"/>
      <w:r w:rsidRPr="00E05824">
        <w:rPr>
          <w:sz w:val="24"/>
          <w:szCs w:val="24"/>
        </w:rPr>
        <w:t xml:space="preserve"> сельсовет муниципального района </w:t>
      </w:r>
      <w:proofErr w:type="spellStart"/>
      <w:r w:rsidRPr="00E05824">
        <w:rPr>
          <w:sz w:val="24"/>
          <w:szCs w:val="24"/>
        </w:rPr>
        <w:t>Туймазинский</w:t>
      </w:r>
      <w:proofErr w:type="spellEnd"/>
      <w:r w:rsidRPr="00E05824">
        <w:rPr>
          <w:sz w:val="24"/>
          <w:szCs w:val="24"/>
        </w:rPr>
        <w:t xml:space="preserve"> район Республики Башкортостан по предоставлению муниципальной услуги </w:t>
      </w:r>
      <w:r w:rsidRPr="00E05824">
        <w:rPr>
          <w:color w:val="000000"/>
          <w:sz w:val="24"/>
          <w:szCs w:val="24"/>
        </w:rPr>
        <w:t xml:space="preserve">«Выдача населению справок, выписок из домовых и </w:t>
      </w:r>
      <w:proofErr w:type="spellStart"/>
      <w:r w:rsidRPr="00E05824">
        <w:rPr>
          <w:color w:val="000000"/>
          <w:sz w:val="24"/>
          <w:szCs w:val="24"/>
        </w:rPr>
        <w:t>похозяйственных</w:t>
      </w:r>
      <w:proofErr w:type="spellEnd"/>
      <w:r w:rsidRPr="00E05824">
        <w:rPr>
          <w:color w:val="000000"/>
          <w:sz w:val="24"/>
          <w:szCs w:val="24"/>
        </w:rPr>
        <w:t xml:space="preserve"> книг» </w:t>
      </w:r>
      <w:r w:rsidRPr="00E05824">
        <w:rPr>
          <w:sz w:val="24"/>
          <w:szCs w:val="24"/>
        </w:rPr>
        <w:t xml:space="preserve">в сельском поселении </w:t>
      </w:r>
      <w:proofErr w:type="spellStart"/>
      <w:r w:rsidRPr="00E05824">
        <w:rPr>
          <w:sz w:val="24"/>
          <w:szCs w:val="24"/>
        </w:rPr>
        <w:t>Чукадыбашевский</w:t>
      </w:r>
      <w:proofErr w:type="spellEnd"/>
      <w:r w:rsidRPr="00E05824">
        <w:rPr>
          <w:sz w:val="24"/>
          <w:szCs w:val="24"/>
        </w:rPr>
        <w:t xml:space="preserve"> сельсовет муниципального района </w:t>
      </w:r>
      <w:proofErr w:type="spellStart"/>
      <w:r w:rsidRPr="00E05824">
        <w:rPr>
          <w:sz w:val="24"/>
          <w:szCs w:val="24"/>
        </w:rPr>
        <w:t>Туймазинский</w:t>
      </w:r>
      <w:proofErr w:type="spellEnd"/>
      <w:r w:rsidRPr="00E05824">
        <w:rPr>
          <w:sz w:val="24"/>
          <w:szCs w:val="24"/>
        </w:rPr>
        <w:t xml:space="preserve"> район Республики Башкортостан»</w:t>
      </w:r>
      <w:r w:rsidRPr="00E05824">
        <w:rPr>
          <w:bCs/>
          <w:sz w:val="24"/>
          <w:szCs w:val="24"/>
        </w:rPr>
        <w:t xml:space="preserve"> </w:t>
      </w:r>
      <w:r w:rsidRPr="00E05824">
        <w:rPr>
          <w:sz w:val="24"/>
          <w:szCs w:val="24"/>
        </w:rPr>
        <w:t xml:space="preserve"> (далее - Административный регламент) устанавливает стандарт и порядок предоставления муниципальной услуги, сроки выполнения административных процедур и последовательность действий по предоставлению муниципальной услуги, предусматривает формы контроля за предоставлением муниципальной услуги.</w:t>
      </w:r>
    </w:p>
    <w:p w:rsidR="007E0E02" w:rsidRPr="00E05824" w:rsidRDefault="007E0E02" w:rsidP="007E0E02">
      <w:pPr>
        <w:ind w:firstLine="709"/>
        <w:jc w:val="center"/>
        <w:rPr>
          <w:sz w:val="24"/>
          <w:szCs w:val="24"/>
        </w:rPr>
      </w:pPr>
    </w:p>
    <w:p w:rsidR="007E0E02" w:rsidRPr="00E05824" w:rsidRDefault="007E0E02" w:rsidP="007E0E02">
      <w:pPr>
        <w:ind w:firstLine="709"/>
        <w:jc w:val="center"/>
        <w:rPr>
          <w:sz w:val="24"/>
          <w:szCs w:val="24"/>
        </w:rPr>
      </w:pPr>
      <w:r w:rsidRPr="00E05824">
        <w:rPr>
          <w:sz w:val="24"/>
          <w:szCs w:val="24"/>
        </w:rPr>
        <w:t>1.2. Круг заявителей</w:t>
      </w:r>
    </w:p>
    <w:p w:rsidR="007E0E02" w:rsidRPr="00E05824" w:rsidRDefault="007E0E02" w:rsidP="007E0E02">
      <w:pPr>
        <w:ind w:firstLine="709"/>
        <w:jc w:val="center"/>
        <w:rPr>
          <w:sz w:val="24"/>
          <w:szCs w:val="24"/>
        </w:rPr>
      </w:pPr>
    </w:p>
    <w:p w:rsidR="007E0E02" w:rsidRPr="00E05824" w:rsidRDefault="007E0E02" w:rsidP="007E0E02">
      <w:pPr>
        <w:widowControl w:val="0"/>
        <w:tabs>
          <w:tab w:val="left" w:pos="708"/>
        </w:tabs>
        <w:suppressAutoHyphens/>
        <w:ind w:firstLine="709"/>
        <w:jc w:val="both"/>
        <w:rPr>
          <w:rFonts w:eastAsia="Lucida Sans Unicode"/>
          <w:kern w:val="2"/>
          <w:sz w:val="24"/>
          <w:szCs w:val="24"/>
        </w:rPr>
      </w:pPr>
      <w:r w:rsidRPr="00E05824">
        <w:rPr>
          <w:rFonts w:eastAsia="Lucida Sans Unicode"/>
          <w:kern w:val="2"/>
          <w:sz w:val="24"/>
          <w:szCs w:val="24"/>
        </w:rPr>
        <w:t xml:space="preserve">Заявителями муниципальной услуги являются физические и юридические лица. </w:t>
      </w:r>
    </w:p>
    <w:p w:rsidR="007E0E02" w:rsidRPr="00E05824" w:rsidRDefault="007E0E02" w:rsidP="007E0E02">
      <w:pPr>
        <w:tabs>
          <w:tab w:val="left" w:pos="900"/>
          <w:tab w:val="left" w:pos="1440"/>
        </w:tabs>
        <w:ind w:firstLine="720"/>
        <w:jc w:val="both"/>
        <w:rPr>
          <w:sz w:val="24"/>
          <w:szCs w:val="24"/>
        </w:rPr>
      </w:pPr>
      <w:r w:rsidRPr="00E05824">
        <w:rPr>
          <w:sz w:val="24"/>
          <w:szCs w:val="24"/>
        </w:rPr>
        <w:t xml:space="preserve"> От имени физических лиц могут действовать любые заинтересованные лица в соответствии с законодательством Российской Федерации.</w:t>
      </w:r>
    </w:p>
    <w:p w:rsidR="007E0E02" w:rsidRPr="00E05824" w:rsidRDefault="007E0E02" w:rsidP="007E0E02">
      <w:pPr>
        <w:tabs>
          <w:tab w:val="left" w:pos="900"/>
          <w:tab w:val="left" w:pos="1440"/>
        </w:tabs>
        <w:ind w:firstLine="720"/>
        <w:jc w:val="both"/>
        <w:rPr>
          <w:sz w:val="24"/>
          <w:szCs w:val="24"/>
        </w:rPr>
      </w:pPr>
    </w:p>
    <w:p w:rsidR="007E0E02" w:rsidRPr="00E05824" w:rsidRDefault="007E0E02" w:rsidP="007E0E02">
      <w:pPr>
        <w:ind w:firstLine="720"/>
        <w:jc w:val="center"/>
        <w:rPr>
          <w:sz w:val="24"/>
          <w:szCs w:val="24"/>
        </w:rPr>
      </w:pPr>
      <w:r w:rsidRPr="00E05824">
        <w:rPr>
          <w:sz w:val="24"/>
          <w:szCs w:val="24"/>
        </w:rPr>
        <w:t>1.3. Требования к порядку информирования о предоставлении</w:t>
      </w:r>
    </w:p>
    <w:p w:rsidR="007E0E02" w:rsidRPr="00E05824" w:rsidRDefault="007E0E02" w:rsidP="007E0E02">
      <w:pPr>
        <w:ind w:firstLine="720"/>
        <w:jc w:val="center"/>
        <w:rPr>
          <w:sz w:val="24"/>
          <w:szCs w:val="24"/>
        </w:rPr>
      </w:pPr>
      <w:r w:rsidRPr="00E05824">
        <w:rPr>
          <w:sz w:val="24"/>
          <w:szCs w:val="24"/>
        </w:rPr>
        <w:t xml:space="preserve"> муниципальной услуги.</w:t>
      </w:r>
    </w:p>
    <w:p w:rsidR="007E0E02" w:rsidRPr="00E05824" w:rsidRDefault="007E0E02" w:rsidP="007E0E02">
      <w:pPr>
        <w:ind w:firstLine="720"/>
        <w:jc w:val="center"/>
        <w:rPr>
          <w:sz w:val="24"/>
          <w:szCs w:val="24"/>
        </w:rPr>
      </w:pPr>
    </w:p>
    <w:p w:rsidR="007E0E02" w:rsidRPr="00E05824" w:rsidRDefault="007E0E02" w:rsidP="007E0E02">
      <w:pPr>
        <w:tabs>
          <w:tab w:val="left" w:pos="900"/>
          <w:tab w:val="left" w:pos="1440"/>
        </w:tabs>
        <w:ind w:firstLine="720"/>
        <w:jc w:val="both"/>
        <w:rPr>
          <w:sz w:val="24"/>
          <w:szCs w:val="24"/>
        </w:rPr>
      </w:pPr>
      <w:r w:rsidRPr="00E05824">
        <w:rPr>
          <w:sz w:val="24"/>
          <w:szCs w:val="24"/>
        </w:rPr>
        <w:t xml:space="preserve">1.3.1. Информация о месте нахождения и графике работы  уполномоченного органа – Администрации сельского поселения </w:t>
      </w:r>
      <w:proofErr w:type="spellStart"/>
      <w:r w:rsidRPr="00E05824">
        <w:rPr>
          <w:sz w:val="24"/>
          <w:szCs w:val="24"/>
        </w:rPr>
        <w:t>Чукадыбашевский</w:t>
      </w:r>
      <w:proofErr w:type="spellEnd"/>
      <w:r w:rsidRPr="00E05824">
        <w:rPr>
          <w:sz w:val="24"/>
          <w:szCs w:val="24"/>
        </w:rPr>
        <w:t xml:space="preserve"> сельсовет муниципального района </w:t>
      </w:r>
      <w:proofErr w:type="spellStart"/>
      <w:r w:rsidRPr="00E05824">
        <w:rPr>
          <w:sz w:val="24"/>
          <w:szCs w:val="24"/>
        </w:rPr>
        <w:t>Туймазинский</w:t>
      </w:r>
      <w:proofErr w:type="spellEnd"/>
      <w:r w:rsidRPr="00E05824">
        <w:rPr>
          <w:sz w:val="24"/>
          <w:szCs w:val="24"/>
        </w:rPr>
        <w:t xml:space="preserve"> район Республики Башкортостан (далее- Администрация сельского поселения):  Республика Башкортостан,  </w:t>
      </w:r>
      <w:proofErr w:type="spellStart"/>
      <w:r w:rsidRPr="00E05824">
        <w:rPr>
          <w:sz w:val="24"/>
          <w:szCs w:val="24"/>
        </w:rPr>
        <w:t>Туймазинский</w:t>
      </w:r>
      <w:proofErr w:type="spellEnd"/>
      <w:r w:rsidRPr="00E05824">
        <w:rPr>
          <w:sz w:val="24"/>
          <w:szCs w:val="24"/>
        </w:rPr>
        <w:t xml:space="preserve"> район, с. </w:t>
      </w:r>
      <w:r w:rsidR="00E05824" w:rsidRPr="00E05824">
        <w:rPr>
          <w:sz w:val="24"/>
          <w:szCs w:val="24"/>
        </w:rPr>
        <w:t>Алексеевка,ул.Школьная,д.25</w:t>
      </w:r>
      <w:r w:rsidRPr="00E05824">
        <w:rPr>
          <w:sz w:val="24"/>
          <w:szCs w:val="24"/>
        </w:rPr>
        <w:t>.</w:t>
      </w:r>
    </w:p>
    <w:p w:rsidR="007E0E02" w:rsidRPr="00E05824" w:rsidRDefault="007E0E02" w:rsidP="007E0E02">
      <w:pPr>
        <w:ind w:firstLine="709"/>
        <w:jc w:val="both"/>
        <w:rPr>
          <w:b/>
          <w:sz w:val="24"/>
          <w:szCs w:val="24"/>
        </w:rPr>
      </w:pPr>
      <w:r w:rsidRPr="00E05824">
        <w:rPr>
          <w:sz w:val="24"/>
          <w:szCs w:val="24"/>
        </w:rPr>
        <w:t xml:space="preserve">Адрес электронной почты: </w:t>
      </w:r>
      <w:hyperlink r:id="rId6" w:history="1">
        <w:r w:rsidR="00E05824" w:rsidRPr="00E05824">
          <w:rPr>
            <w:rStyle w:val="a3"/>
            <w:b/>
            <w:sz w:val="24"/>
            <w:szCs w:val="24"/>
          </w:rPr>
          <w:t>с</w:t>
        </w:r>
        <w:r w:rsidR="00E05824" w:rsidRPr="00E05824">
          <w:rPr>
            <w:rStyle w:val="a3"/>
            <w:b/>
            <w:sz w:val="24"/>
            <w:szCs w:val="24"/>
            <w:lang w:val="en-US"/>
          </w:rPr>
          <w:t>hukad</w:t>
        </w:r>
        <w:r w:rsidR="00E05824" w:rsidRPr="00E05824">
          <w:rPr>
            <w:rStyle w:val="a3"/>
            <w:b/>
            <w:sz w:val="24"/>
            <w:szCs w:val="24"/>
          </w:rPr>
          <w:t>_</w:t>
        </w:r>
        <w:r w:rsidR="00E05824" w:rsidRPr="00E05824">
          <w:rPr>
            <w:rStyle w:val="a3"/>
            <w:b/>
            <w:sz w:val="24"/>
            <w:szCs w:val="24"/>
            <w:lang w:val="en-US"/>
          </w:rPr>
          <w:t>tui</w:t>
        </w:r>
        <w:r w:rsidR="00E05824" w:rsidRPr="00E05824">
          <w:rPr>
            <w:rStyle w:val="a3"/>
            <w:b/>
            <w:sz w:val="24"/>
            <w:szCs w:val="24"/>
          </w:rPr>
          <w:t>@</w:t>
        </w:r>
        <w:r w:rsidR="00E05824" w:rsidRPr="00E05824">
          <w:rPr>
            <w:rStyle w:val="a3"/>
            <w:b/>
            <w:sz w:val="24"/>
            <w:szCs w:val="24"/>
            <w:lang w:val="en-US"/>
          </w:rPr>
          <w:t>ufamts</w:t>
        </w:r>
        <w:r w:rsidR="00E05824" w:rsidRPr="00E05824">
          <w:rPr>
            <w:rStyle w:val="a3"/>
            <w:b/>
            <w:sz w:val="24"/>
            <w:szCs w:val="24"/>
          </w:rPr>
          <w:t>.</w:t>
        </w:r>
        <w:proofErr w:type="spellStart"/>
        <w:r w:rsidR="00E05824" w:rsidRPr="00E05824">
          <w:rPr>
            <w:rStyle w:val="a3"/>
            <w:b/>
            <w:sz w:val="24"/>
            <w:szCs w:val="24"/>
            <w:lang w:val="en-US"/>
          </w:rPr>
          <w:t>ru</w:t>
        </w:r>
        <w:proofErr w:type="spellEnd"/>
      </w:hyperlink>
    </w:p>
    <w:p w:rsidR="007E0E02" w:rsidRPr="00E05824" w:rsidRDefault="007E0E02" w:rsidP="007E0E02">
      <w:pPr>
        <w:ind w:firstLine="709"/>
        <w:jc w:val="both"/>
        <w:rPr>
          <w:sz w:val="24"/>
          <w:szCs w:val="24"/>
        </w:rPr>
      </w:pPr>
      <w:r w:rsidRPr="00E05824">
        <w:rPr>
          <w:sz w:val="24"/>
          <w:szCs w:val="24"/>
        </w:rPr>
        <w:t>1.3.2. График (режим) приема заинтересованных лиц</w:t>
      </w:r>
      <w:r w:rsidRPr="00E05824">
        <w:rPr>
          <w:b/>
          <w:sz w:val="24"/>
          <w:szCs w:val="24"/>
        </w:rPr>
        <w:t xml:space="preserve"> </w:t>
      </w:r>
      <w:r w:rsidRPr="00E05824">
        <w:rPr>
          <w:sz w:val="24"/>
          <w:szCs w:val="24"/>
        </w:rPr>
        <w:t>по вопросам предоставления муниципальной услуги осуществляется по рабочим дням в соответствии со следующим графиком (с учётом перерыва на обед с 13.00 до 14.00):</w:t>
      </w:r>
    </w:p>
    <w:p w:rsidR="007E0E02" w:rsidRPr="00E05824" w:rsidRDefault="007E0E02" w:rsidP="007E0E02">
      <w:pPr>
        <w:tabs>
          <w:tab w:val="left" w:pos="1080"/>
        </w:tabs>
        <w:ind w:firstLine="709"/>
        <w:jc w:val="both"/>
        <w:rPr>
          <w:sz w:val="24"/>
          <w:szCs w:val="24"/>
        </w:rPr>
      </w:pPr>
    </w:p>
    <w:tbl>
      <w:tblPr>
        <w:tblW w:w="0" w:type="auto"/>
        <w:tblInd w:w="1183" w:type="dxa"/>
        <w:tblLayout w:type="fixed"/>
        <w:tblLook w:val="04A0" w:firstRow="1" w:lastRow="0" w:firstColumn="1" w:lastColumn="0" w:noHBand="0" w:noVBand="1"/>
      </w:tblPr>
      <w:tblGrid>
        <w:gridCol w:w="3957"/>
        <w:gridCol w:w="3973"/>
      </w:tblGrid>
      <w:tr w:rsidR="007E0E02" w:rsidRPr="00E05824" w:rsidTr="007E0E02">
        <w:tc>
          <w:tcPr>
            <w:tcW w:w="3957" w:type="dxa"/>
            <w:tcBorders>
              <w:top w:val="single" w:sz="4" w:space="0" w:color="000000"/>
              <w:left w:val="single" w:sz="4" w:space="0" w:color="000000"/>
              <w:bottom w:val="single" w:sz="4" w:space="0" w:color="000000"/>
              <w:right w:val="nil"/>
            </w:tcBorders>
            <w:hideMark/>
          </w:tcPr>
          <w:p w:rsidR="007E0E02" w:rsidRPr="00E05824" w:rsidRDefault="007E0E02" w:rsidP="007E0E02">
            <w:pPr>
              <w:tabs>
                <w:tab w:val="left" w:pos="0"/>
                <w:tab w:val="left" w:pos="1080"/>
              </w:tabs>
              <w:snapToGrid w:val="0"/>
              <w:ind w:firstLine="709"/>
              <w:jc w:val="center"/>
              <w:rPr>
                <w:sz w:val="24"/>
                <w:szCs w:val="24"/>
              </w:rPr>
            </w:pPr>
            <w:r w:rsidRPr="00E05824">
              <w:rPr>
                <w:sz w:val="24"/>
                <w:szCs w:val="24"/>
              </w:rPr>
              <w:t>Понедельник</w:t>
            </w:r>
          </w:p>
        </w:tc>
        <w:tc>
          <w:tcPr>
            <w:tcW w:w="3973" w:type="dxa"/>
            <w:tcBorders>
              <w:top w:val="single" w:sz="4" w:space="0" w:color="000000"/>
              <w:left w:val="single" w:sz="4" w:space="0" w:color="000000"/>
              <w:bottom w:val="single" w:sz="4" w:space="0" w:color="000000"/>
              <w:right w:val="single" w:sz="4" w:space="0" w:color="000000"/>
            </w:tcBorders>
            <w:hideMark/>
          </w:tcPr>
          <w:p w:rsidR="007E0E02" w:rsidRPr="00E05824" w:rsidRDefault="007E0E02" w:rsidP="007E0E02">
            <w:pPr>
              <w:tabs>
                <w:tab w:val="left" w:pos="0"/>
                <w:tab w:val="left" w:pos="1080"/>
              </w:tabs>
              <w:snapToGrid w:val="0"/>
              <w:ind w:firstLine="709"/>
              <w:jc w:val="center"/>
              <w:rPr>
                <w:sz w:val="24"/>
                <w:szCs w:val="24"/>
              </w:rPr>
            </w:pPr>
            <w:r w:rsidRPr="00E05824">
              <w:rPr>
                <w:sz w:val="24"/>
                <w:szCs w:val="24"/>
              </w:rPr>
              <w:t>09.00 – 17.00</w:t>
            </w:r>
          </w:p>
        </w:tc>
      </w:tr>
      <w:tr w:rsidR="007E0E02" w:rsidRPr="00E05824" w:rsidTr="007E0E02">
        <w:tc>
          <w:tcPr>
            <w:tcW w:w="3957" w:type="dxa"/>
            <w:tcBorders>
              <w:top w:val="single" w:sz="4" w:space="0" w:color="000000"/>
              <w:left w:val="single" w:sz="4" w:space="0" w:color="000000"/>
              <w:bottom w:val="single" w:sz="4" w:space="0" w:color="000000"/>
              <w:right w:val="nil"/>
            </w:tcBorders>
            <w:hideMark/>
          </w:tcPr>
          <w:p w:rsidR="007E0E02" w:rsidRPr="00E05824" w:rsidRDefault="007E0E02" w:rsidP="007E0E02">
            <w:pPr>
              <w:tabs>
                <w:tab w:val="left" w:pos="0"/>
                <w:tab w:val="left" w:pos="1080"/>
              </w:tabs>
              <w:snapToGrid w:val="0"/>
              <w:ind w:firstLine="709"/>
              <w:jc w:val="center"/>
              <w:rPr>
                <w:sz w:val="24"/>
                <w:szCs w:val="24"/>
              </w:rPr>
            </w:pPr>
            <w:r w:rsidRPr="00E05824">
              <w:rPr>
                <w:sz w:val="24"/>
                <w:szCs w:val="24"/>
              </w:rPr>
              <w:t>Вторник</w:t>
            </w:r>
          </w:p>
        </w:tc>
        <w:tc>
          <w:tcPr>
            <w:tcW w:w="3973" w:type="dxa"/>
            <w:tcBorders>
              <w:top w:val="single" w:sz="4" w:space="0" w:color="000000"/>
              <w:left w:val="single" w:sz="4" w:space="0" w:color="000000"/>
              <w:bottom w:val="single" w:sz="4" w:space="0" w:color="000000"/>
              <w:right w:val="single" w:sz="4" w:space="0" w:color="000000"/>
            </w:tcBorders>
            <w:hideMark/>
          </w:tcPr>
          <w:p w:rsidR="007E0E02" w:rsidRPr="00E05824" w:rsidRDefault="007E0E02" w:rsidP="007E0E02">
            <w:pPr>
              <w:snapToGrid w:val="0"/>
              <w:ind w:firstLine="709"/>
              <w:jc w:val="center"/>
              <w:rPr>
                <w:sz w:val="24"/>
                <w:szCs w:val="24"/>
              </w:rPr>
            </w:pPr>
            <w:r w:rsidRPr="00E05824">
              <w:rPr>
                <w:sz w:val="24"/>
                <w:szCs w:val="24"/>
              </w:rPr>
              <w:t>09.00 – 17.00</w:t>
            </w:r>
          </w:p>
        </w:tc>
      </w:tr>
      <w:tr w:rsidR="007E0E02" w:rsidRPr="00E05824" w:rsidTr="007E0E02">
        <w:tc>
          <w:tcPr>
            <w:tcW w:w="3957" w:type="dxa"/>
            <w:tcBorders>
              <w:top w:val="single" w:sz="4" w:space="0" w:color="000000"/>
              <w:left w:val="single" w:sz="4" w:space="0" w:color="000000"/>
              <w:bottom w:val="single" w:sz="4" w:space="0" w:color="000000"/>
              <w:right w:val="nil"/>
            </w:tcBorders>
            <w:hideMark/>
          </w:tcPr>
          <w:p w:rsidR="007E0E02" w:rsidRPr="00E05824" w:rsidRDefault="007E0E02" w:rsidP="007E0E02">
            <w:pPr>
              <w:tabs>
                <w:tab w:val="left" w:pos="0"/>
                <w:tab w:val="left" w:pos="1080"/>
              </w:tabs>
              <w:snapToGrid w:val="0"/>
              <w:ind w:firstLine="709"/>
              <w:jc w:val="center"/>
              <w:rPr>
                <w:sz w:val="24"/>
                <w:szCs w:val="24"/>
              </w:rPr>
            </w:pPr>
            <w:r w:rsidRPr="00E05824">
              <w:rPr>
                <w:sz w:val="24"/>
                <w:szCs w:val="24"/>
              </w:rPr>
              <w:t>Четверг</w:t>
            </w:r>
          </w:p>
        </w:tc>
        <w:tc>
          <w:tcPr>
            <w:tcW w:w="3973" w:type="dxa"/>
            <w:tcBorders>
              <w:top w:val="single" w:sz="4" w:space="0" w:color="000000"/>
              <w:left w:val="single" w:sz="4" w:space="0" w:color="000000"/>
              <w:bottom w:val="single" w:sz="4" w:space="0" w:color="000000"/>
              <w:right w:val="single" w:sz="4" w:space="0" w:color="000000"/>
            </w:tcBorders>
            <w:hideMark/>
          </w:tcPr>
          <w:p w:rsidR="007E0E02" w:rsidRPr="00E05824" w:rsidRDefault="007E0E02" w:rsidP="007E0E02">
            <w:pPr>
              <w:snapToGrid w:val="0"/>
              <w:ind w:firstLine="709"/>
              <w:jc w:val="center"/>
              <w:rPr>
                <w:sz w:val="24"/>
                <w:szCs w:val="24"/>
              </w:rPr>
            </w:pPr>
            <w:r w:rsidRPr="00E05824">
              <w:rPr>
                <w:sz w:val="24"/>
                <w:szCs w:val="24"/>
              </w:rPr>
              <w:t>09.00 – 17.00</w:t>
            </w:r>
          </w:p>
        </w:tc>
      </w:tr>
      <w:tr w:rsidR="007E0E02" w:rsidRPr="00E05824" w:rsidTr="007E0E02">
        <w:tc>
          <w:tcPr>
            <w:tcW w:w="3957" w:type="dxa"/>
            <w:tcBorders>
              <w:top w:val="single" w:sz="4" w:space="0" w:color="000000"/>
              <w:left w:val="single" w:sz="4" w:space="0" w:color="000000"/>
              <w:bottom w:val="single" w:sz="4" w:space="0" w:color="000000"/>
              <w:right w:val="nil"/>
            </w:tcBorders>
            <w:hideMark/>
          </w:tcPr>
          <w:p w:rsidR="007E0E02" w:rsidRPr="00E05824" w:rsidRDefault="007E0E02" w:rsidP="007E0E02">
            <w:pPr>
              <w:tabs>
                <w:tab w:val="left" w:pos="0"/>
                <w:tab w:val="left" w:pos="1080"/>
              </w:tabs>
              <w:snapToGrid w:val="0"/>
              <w:ind w:firstLine="709"/>
              <w:jc w:val="center"/>
              <w:rPr>
                <w:sz w:val="24"/>
                <w:szCs w:val="24"/>
              </w:rPr>
            </w:pPr>
            <w:r w:rsidRPr="00E05824">
              <w:rPr>
                <w:sz w:val="24"/>
                <w:szCs w:val="24"/>
              </w:rPr>
              <w:t>Пятница</w:t>
            </w:r>
          </w:p>
        </w:tc>
        <w:tc>
          <w:tcPr>
            <w:tcW w:w="3973" w:type="dxa"/>
            <w:tcBorders>
              <w:top w:val="single" w:sz="4" w:space="0" w:color="000000"/>
              <w:left w:val="single" w:sz="4" w:space="0" w:color="000000"/>
              <w:bottom w:val="single" w:sz="4" w:space="0" w:color="000000"/>
              <w:right w:val="single" w:sz="4" w:space="0" w:color="000000"/>
            </w:tcBorders>
            <w:hideMark/>
          </w:tcPr>
          <w:p w:rsidR="007E0E02" w:rsidRPr="00E05824" w:rsidRDefault="007E0E02" w:rsidP="007E0E02">
            <w:pPr>
              <w:snapToGrid w:val="0"/>
              <w:ind w:firstLine="709"/>
              <w:jc w:val="center"/>
              <w:rPr>
                <w:sz w:val="24"/>
                <w:szCs w:val="24"/>
              </w:rPr>
            </w:pPr>
            <w:r w:rsidRPr="00E05824">
              <w:rPr>
                <w:sz w:val="24"/>
                <w:szCs w:val="24"/>
              </w:rPr>
              <w:t>09.00 – 17.00</w:t>
            </w:r>
          </w:p>
        </w:tc>
      </w:tr>
    </w:tbl>
    <w:p w:rsidR="007E0E02" w:rsidRPr="00E05824" w:rsidRDefault="007E0E02" w:rsidP="007E0E02">
      <w:pPr>
        <w:tabs>
          <w:tab w:val="left" w:pos="1080"/>
        </w:tabs>
        <w:ind w:firstLine="709"/>
        <w:jc w:val="both"/>
        <w:rPr>
          <w:sz w:val="24"/>
          <w:szCs w:val="24"/>
        </w:rPr>
      </w:pPr>
      <w:r w:rsidRPr="00E05824">
        <w:rPr>
          <w:sz w:val="24"/>
          <w:szCs w:val="24"/>
        </w:rPr>
        <w:t xml:space="preserve">         </w:t>
      </w:r>
    </w:p>
    <w:p w:rsidR="007E0E02" w:rsidRPr="00E05824" w:rsidRDefault="007E0E02" w:rsidP="007E0E02">
      <w:pPr>
        <w:tabs>
          <w:tab w:val="left" w:pos="1080"/>
        </w:tabs>
        <w:ind w:firstLine="709"/>
        <w:jc w:val="both"/>
        <w:rPr>
          <w:sz w:val="24"/>
          <w:szCs w:val="24"/>
        </w:rPr>
      </w:pPr>
      <w:r w:rsidRPr="00E05824">
        <w:rPr>
          <w:sz w:val="24"/>
          <w:szCs w:val="24"/>
        </w:rPr>
        <w:lastRenderedPageBreak/>
        <w:t xml:space="preserve">Среда- не приемный день, выходные дни -суббота, воскресенье, праздничные дни. Продолжительность рабочего дня, непосредственно предшествующего нерабочему праздничному дню, уменьшается на один час. </w:t>
      </w:r>
    </w:p>
    <w:p w:rsidR="007E0E02" w:rsidRPr="00E05824" w:rsidRDefault="007E0E02" w:rsidP="007E0E02">
      <w:pPr>
        <w:tabs>
          <w:tab w:val="left" w:pos="720"/>
          <w:tab w:val="left" w:pos="1080"/>
        </w:tabs>
        <w:ind w:firstLine="709"/>
        <w:jc w:val="both"/>
        <w:rPr>
          <w:sz w:val="24"/>
          <w:szCs w:val="24"/>
        </w:rPr>
      </w:pPr>
      <w:r w:rsidRPr="00E05824">
        <w:rPr>
          <w:sz w:val="24"/>
          <w:szCs w:val="24"/>
        </w:rPr>
        <w:tab/>
        <w:t>1.3.3.</w:t>
      </w:r>
      <w:r w:rsidRPr="00E05824">
        <w:rPr>
          <w:b/>
          <w:sz w:val="24"/>
          <w:szCs w:val="24"/>
        </w:rPr>
        <w:t xml:space="preserve"> </w:t>
      </w:r>
      <w:r w:rsidRPr="00E05824">
        <w:rPr>
          <w:sz w:val="24"/>
          <w:szCs w:val="24"/>
        </w:rPr>
        <w:t>Справочные телефоны:</w:t>
      </w:r>
    </w:p>
    <w:p w:rsidR="007E0E02" w:rsidRPr="00E05824" w:rsidRDefault="007E0E02" w:rsidP="007E0E02">
      <w:pPr>
        <w:tabs>
          <w:tab w:val="left" w:pos="1080"/>
        </w:tabs>
        <w:ind w:firstLine="709"/>
        <w:jc w:val="both"/>
        <w:rPr>
          <w:sz w:val="24"/>
          <w:szCs w:val="24"/>
        </w:rPr>
      </w:pPr>
      <w:r w:rsidRPr="00E05824">
        <w:rPr>
          <w:sz w:val="24"/>
          <w:szCs w:val="24"/>
        </w:rPr>
        <w:t xml:space="preserve"> глава сельского поселения, управляющий делами:</w:t>
      </w:r>
      <w:r w:rsidRPr="00E05824">
        <w:rPr>
          <w:sz w:val="24"/>
          <w:szCs w:val="24"/>
        </w:rPr>
        <w:tab/>
        <w:t xml:space="preserve">8(34782) </w:t>
      </w:r>
      <w:r w:rsidR="00E05824">
        <w:rPr>
          <w:sz w:val="24"/>
          <w:szCs w:val="24"/>
        </w:rPr>
        <w:t>3</w:t>
      </w:r>
      <w:r w:rsidR="00E05824" w:rsidRPr="00E05824">
        <w:rPr>
          <w:sz w:val="24"/>
          <w:szCs w:val="24"/>
        </w:rPr>
        <w:t>-01-34</w:t>
      </w:r>
    </w:p>
    <w:p w:rsidR="007E0E02" w:rsidRPr="00E05824" w:rsidRDefault="007E0E02" w:rsidP="007E0E02">
      <w:pPr>
        <w:tabs>
          <w:tab w:val="left" w:pos="1080"/>
        </w:tabs>
        <w:ind w:firstLine="709"/>
        <w:jc w:val="both"/>
        <w:rPr>
          <w:sz w:val="24"/>
          <w:szCs w:val="24"/>
        </w:rPr>
      </w:pPr>
      <w:r w:rsidRPr="00E05824">
        <w:rPr>
          <w:sz w:val="24"/>
          <w:szCs w:val="24"/>
        </w:rPr>
        <w:t xml:space="preserve"> факс:</w:t>
      </w:r>
      <w:r w:rsidRPr="00E05824">
        <w:rPr>
          <w:sz w:val="24"/>
          <w:szCs w:val="24"/>
        </w:rPr>
        <w:tab/>
        <w:t xml:space="preserve">8(34782) </w:t>
      </w:r>
      <w:r w:rsidR="00E05824" w:rsidRPr="00E05824">
        <w:rPr>
          <w:sz w:val="24"/>
          <w:szCs w:val="24"/>
        </w:rPr>
        <w:t>3-01-41</w:t>
      </w:r>
      <w:r w:rsidRPr="00E05824">
        <w:rPr>
          <w:sz w:val="24"/>
          <w:szCs w:val="24"/>
        </w:rPr>
        <w:t>,</w:t>
      </w:r>
    </w:p>
    <w:p w:rsidR="007E0E02" w:rsidRPr="00E05824" w:rsidRDefault="007E0E02" w:rsidP="007E0E02">
      <w:pPr>
        <w:tabs>
          <w:tab w:val="left" w:pos="1080"/>
        </w:tabs>
        <w:ind w:firstLine="709"/>
        <w:jc w:val="both"/>
        <w:rPr>
          <w:sz w:val="24"/>
          <w:szCs w:val="24"/>
        </w:rPr>
      </w:pPr>
      <w:r w:rsidRPr="00E05824">
        <w:rPr>
          <w:sz w:val="24"/>
          <w:szCs w:val="24"/>
        </w:rPr>
        <w:t xml:space="preserve">  специалисты:</w:t>
      </w:r>
      <w:r w:rsidRPr="00E05824">
        <w:rPr>
          <w:sz w:val="24"/>
          <w:szCs w:val="24"/>
        </w:rPr>
        <w:tab/>
        <w:t>8(34782) 3</w:t>
      </w:r>
      <w:r w:rsidR="00E05824" w:rsidRPr="00E05824">
        <w:rPr>
          <w:sz w:val="24"/>
          <w:szCs w:val="24"/>
        </w:rPr>
        <w:t>-01-41</w:t>
      </w:r>
      <w:r w:rsidRPr="00E05824">
        <w:rPr>
          <w:sz w:val="24"/>
          <w:szCs w:val="24"/>
        </w:rPr>
        <w:t>.</w:t>
      </w:r>
    </w:p>
    <w:p w:rsidR="007E0E02" w:rsidRPr="00E05824" w:rsidRDefault="007E0E02" w:rsidP="007E0E02">
      <w:pPr>
        <w:tabs>
          <w:tab w:val="left" w:pos="900"/>
          <w:tab w:val="left" w:pos="1440"/>
        </w:tabs>
        <w:ind w:firstLine="720"/>
        <w:jc w:val="both"/>
        <w:rPr>
          <w:sz w:val="24"/>
          <w:szCs w:val="24"/>
        </w:rPr>
      </w:pPr>
      <w:r w:rsidRPr="00E05824">
        <w:rPr>
          <w:sz w:val="24"/>
          <w:szCs w:val="24"/>
        </w:rPr>
        <w:t>1.3.4. Информация о предоставлении муниципальной услуги размещается:</w:t>
      </w:r>
      <w:r w:rsidRPr="00E05824">
        <w:rPr>
          <w:sz w:val="24"/>
          <w:szCs w:val="24"/>
        </w:rPr>
        <w:br/>
        <w:t>          на Едином портале государственных и муниципальных услуг (функций): www.gosuslugi.ru;   </w:t>
      </w:r>
    </w:p>
    <w:p w:rsidR="007E0E02" w:rsidRPr="00E05824" w:rsidRDefault="007E0E02" w:rsidP="007E0E02">
      <w:pPr>
        <w:tabs>
          <w:tab w:val="left" w:pos="900"/>
          <w:tab w:val="left" w:pos="1276"/>
        </w:tabs>
        <w:ind w:firstLine="720"/>
        <w:jc w:val="both"/>
        <w:rPr>
          <w:color w:val="FF00FF"/>
          <w:sz w:val="24"/>
          <w:szCs w:val="24"/>
        </w:rPr>
      </w:pPr>
      <w:r w:rsidRPr="00E05824">
        <w:rPr>
          <w:sz w:val="24"/>
          <w:szCs w:val="24"/>
        </w:rPr>
        <w:t xml:space="preserve">  на Портале государственных и муниципальных услуг Республики </w:t>
      </w:r>
      <w:proofErr w:type="spellStart"/>
      <w:r w:rsidRPr="00E05824">
        <w:rPr>
          <w:sz w:val="24"/>
          <w:szCs w:val="24"/>
        </w:rPr>
        <w:t>Башкортостан:www.pgu.bashkortostan.ru</w:t>
      </w:r>
      <w:proofErr w:type="spellEnd"/>
      <w:r w:rsidRPr="00E05824">
        <w:rPr>
          <w:sz w:val="24"/>
          <w:szCs w:val="24"/>
        </w:rPr>
        <w:t>;</w:t>
      </w:r>
      <w:r w:rsidRPr="00E05824">
        <w:rPr>
          <w:sz w:val="24"/>
          <w:szCs w:val="24"/>
        </w:rPr>
        <w:br/>
        <w:t>          на официальном сайте сельского поселения: http://</w:t>
      </w:r>
      <w:proofErr w:type="spellStart"/>
      <w:r w:rsidR="00E05824" w:rsidRPr="00E05824">
        <w:rPr>
          <w:sz w:val="24"/>
          <w:szCs w:val="24"/>
          <w:lang w:val="en-US"/>
        </w:rPr>
        <w:t>chukadybach</w:t>
      </w:r>
      <w:proofErr w:type="spellEnd"/>
      <w:r w:rsidRPr="00E05824">
        <w:rPr>
          <w:sz w:val="24"/>
          <w:szCs w:val="24"/>
        </w:rPr>
        <w:t>.</w:t>
      </w:r>
      <w:proofErr w:type="spellStart"/>
      <w:r w:rsidRPr="00E05824">
        <w:rPr>
          <w:sz w:val="24"/>
          <w:szCs w:val="24"/>
        </w:rPr>
        <w:t>ru</w:t>
      </w:r>
      <w:proofErr w:type="spellEnd"/>
      <w:r w:rsidRPr="00E05824">
        <w:rPr>
          <w:sz w:val="24"/>
          <w:szCs w:val="24"/>
        </w:rPr>
        <w:t>/</w:t>
      </w:r>
      <w:r w:rsidRPr="00E05824">
        <w:rPr>
          <w:color w:val="FF00FF"/>
          <w:sz w:val="24"/>
          <w:szCs w:val="24"/>
        </w:rPr>
        <w:br/>
      </w:r>
      <w:r w:rsidRPr="00E05824">
        <w:rPr>
          <w:sz w:val="24"/>
          <w:szCs w:val="24"/>
        </w:rPr>
        <w:t>      и на информационном стенде Администрации сельского поселения</w:t>
      </w:r>
      <w:r w:rsidRPr="00E05824">
        <w:rPr>
          <w:color w:val="FF00FF"/>
          <w:sz w:val="24"/>
          <w:szCs w:val="24"/>
        </w:rPr>
        <w:t xml:space="preserve"> .</w:t>
      </w:r>
    </w:p>
    <w:p w:rsidR="007E0E02" w:rsidRPr="00E05824" w:rsidRDefault="007E0E02" w:rsidP="007E0E02">
      <w:pPr>
        <w:tabs>
          <w:tab w:val="left" w:pos="900"/>
          <w:tab w:val="left" w:pos="1440"/>
        </w:tabs>
        <w:ind w:firstLine="720"/>
        <w:jc w:val="both"/>
        <w:rPr>
          <w:sz w:val="24"/>
          <w:szCs w:val="24"/>
        </w:rPr>
      </w:pPr>
      <w:r w:rsidRPr="00E05824">
        <w:rPr>
          <w:sz w:val="24"/>
          <w:szCs w:val="24"/>
        </w:rPr>
        <w:t>1.3.5. Информация о порядке предоставления муниципальной услуги представляется:</w:t>
      </w:r>
    </w:p>
    <w:p w:rsidR="007E0E02" w:rsidRPr="00E05824" w:rsidRDefault="007E0E02" w:rsidP="007E0E02">
      <w:pPr>
        <w:tabs>
          <w:tab w:val="left" w:pos="900"/>
          <w:tab w:val="left" w:pos="1440"/>
        </w:tabs>
        <w:ind w:firstLine="720"/>
        <w:jc w:val="both"/>
        <w:rPr>
          <w:sz w:val="24"/>
          <w:szCs w:val="24"/>
        </w:rPr>
      </w:pPr>
      <w:r w:rsidRPr="00E05824">
        <w:rPr>
          <w:sz w:val="24"/>
          <w:szCs w:val="24"/>
        </w:rPr>
        <w:t xml:space="preserve"> непосредственно специалистом Администрации сельского поселения при личном обращении;</w:t>
      </w:r>
    </w:p>
    <w:p w:rsidR="007E0E02" w:rsidRPr="00E05824" w:rsidRDefault="007E0E02" w:rsidP="007E0E02">
      <w:pPr>
        <w:tabs>
          <w:tab w:val="left" w:pos="900"/>
          <w:tab w:val="left" w:pos="1440"/>
        </w:tabs>
        <w:ind w:firstLine="720"/>
        <w:jc w:val="both"/>
        <w:rPr>
          <w:sz w:val="24"/>
          <w:szCs w:val="24"/>
        </w:rPr>
      </w:pPr>
      <w:r w:rsidRPr="00E05824">
        <w:rPr>
          <w:sz w:val="24"/>
          <w:szCs w:val="24"/>
        </w:rPr>
        <w:t>с использованием средств почтовой, телефонной связи и электронной почты;</w:t>
      </w:r>
    </w:p>
    <w:p w:rsidR="007E0E02" w:rsidRPr="00E05824" w:rsidRDefault="007E0E02" w:rsidP="007E0E02">
      <w:pPr>
        <w:tabs>
          <w:tab w:val="left" w:pos="900"/>
          <w:tab w:val="left" w:pos="1440"/>
        </w:tabs>
        <w:ind w:firstLine="720"/>
        <w:jc w:val="both"/>
        <w:rPr>
          <w:sz w:val="24"/>
          <w:szCs w:val="24"/>
        </w:rPr>
      </w:pPr>
      <w:r w:rsidRPr="00E05824">
        <w:rPr>
          <w:sz w:val="24"/>
          <w:szCs w:val="24"/>
        </w:rPr>
        <w:t>посредством размещения в сети Интернет;</w:t>
      </w:r>
    </w:p>
    <w:p w:rsidR="007E0E02" w:rsidRPr="00E05824" w:rsidRDefault="007E0E02" w:rsidP="007E0E02">
      <w:pPr>
        <w:tabs>
          <w:tab w:val="left" w:pos="709"/>
        </w:tabs>
        <w:ind w:firstLine="709"/>
        <w:jc w:val="both"/>
        <w:rPr>
          <w:sz w:val="24"/>
          <w:szCs w:val="24"/>
        </w:rPr>
      </w:pPr>
      <w:r w:rsidRPr="00E05824">
        <w:rPr>
          <w:sz w:val="24"/>
          <w:szCs w:val="24"/>
        </w:rPr>
        <w:t xml:space="preserve"> 1.3.6.</w:t>
      </w:r>
      <w:r w:rsidRPr="00E05824">
        <w:rPr>
          <w:color w:val="FF00FF"/>
          <w:sz w:val="24"/>
          <w:szCs w:val="24"/>
        </w:rPr>
        <w:t>          </w:t>
      </w:r>
      <w:r w:rsidRPr="00E05824">
        <w:rPr>
          <w:sz w:val="24"/>
          <w:szCs w:val="24"/>
        </w:rPr>
        <w:t>Электронные обращения направляются:</w:t>
      </w:r>
      <w:r w:rsidRPr="00E05824">
        <w:rPr>
          <w:sz w:val="24"/>
          <w:szCs w:val="24"/>
        </w:rPr>
        <w:br/>
        <w:t>путем заполнения специальной формы на официальном сайте  Администрации сельского поселения либо через Единый портал государственных и муниципальных услуг (функций) или Портал государственных и муниципальных услуг Республики Башкортостан;</w:t>
      </w:r>
      <w:r w:rsidRPr="00E05824">
        <w:rPr>
          <w:sz w:val="24"/>
          <w:szCs w:val="24"/>
        </w:rPr>
        <w:br/>
        <w:t>           по электронной почте Администрации сельского поселения.</w:t>
      </w:r>
    </w:p>
    <w:p w:rsidR="007E0E02" w:rsidRPr="00E05824" w:rsidRDefault="007E0E02" w:rsidP="007E0E02">
      <w:pPr>
        <w:tabs>
          <w:tab w:val="left" w:pos="709"/>
        </w:tabs>
        <w:suppressAutoHyphens/>
        <w:ind w:firstLine="709"/>
        <w:jc w:val="both"/>
        <w:rPr>
          <w:rFonts w:ascii="Calibri" w:eastAsia="Calibri" w:hAnsi="Calibri"/>
          <w:color w:val="FF00FF"/>
          <w:sz w:val="24"/>
          <w:szCs w:val="24"/>
          <w:lang w:eastAsia="ar-SA"/>
        </w:rPr>
      </w:pPr>
      <w:r w:rsidRPr="00E05824">
        <w:rPr>
          <w:rFonts w:ascii="Calibri" w:eastAsia="Calibri" w:hAnsi="Calibri"/>
          <w:sz w:val="24"/>
          <w:szCs w:val="24"/>
          <w:lang w:eastAsia="ar-SA"/>
        </w:rPr>
        <w:t>1.3.7. На информационном стенде Администрации сельского поселения содержится следующая информация:</w:t>
      </w:r>
      <w:r w:rsidRPr="00E05824">
        <w:rPr>
          <w:rFonts w:ascii="Calibri" w:eastAsia="Calibri" w:hAnsi="Calibri"/>
          <w:color w:val="FF00FF"/>
          <w:sz w:val="24"/>
          <w:szCs w:val="24"/>
          <w:lang w:eastAsia="ar-SA"/>
        </w:rPr>
        <w:t>    </w:t>
      </w:r>
    </w:p>
    <w:p w:rsidR="007E0E02" w:rsidRPr="00E05824" w:rsidRDefault="007E0E02" w:rsidP="007E0E02">
      <w:pPr>
        <w:tabs>
          <w:tab w:val="left" w:pos="709"/>
        </w:tabs>
        <w:suppressAutoHyphens/>
        <w:ind w:firstLine="709"/>
        <w:rPr>
          <w:rFonts w:ascii="Calibri" w:eastAsia="Calibri" w:hAnsi="Calibri"/>
          <w:sz w:val="24"/>
          <w:szCs w:val="24"/>
          <w:lang w:eastAsia="ar-SA"/>
        </w:rPr>
      </w:pPr>
      <w:r w:rsidRPr="00E05824">
        <w:rPr>
          <w:rFonts w:ascii="Calibri" w:eastAsia="Calibri" w:hAnsi="Calibri"/>
          <w:sz w:val="24"/>
          <w:szCs w:val="24"/>
          <w:lang w:eastAsia="ar-SA"/>
        </w:rPr>
        <w:t xml:space="preserve">сведения о местонахождении, контактные телефоны, график работы, адрес </w:t>
      </w:r>
      <w:r w:rsidRPr="00E05824">
        <w:rPr>
          <w:rFonts w:ascii="Calibri" w:eastAsia="Calibri" w:hAnsi="Calibri"/>
          <w:color w:val="000000"/>
          <w:sz w:val="24"/>
          <w:szCs w:val="24"/>
          <w:lang w:eastAsia="ar-SA"/>
        </w:rPr>
        <w:t>электронной</w:t>
      </w:r>
      <w:r w:rsidRPr="00E05824">
        <w:rPr>
          <w:rFonts w:ascii="Calibri" w:eastAsia="Calibri" w:hAnsi="Calibri"/>
          <w:sz w:val="24"/>
          <w:szCs w:val="24"/>
          <w:lang w:eastAsia="ar-SA"/>
        </w:rPr>
        <w:t xml:space="preserve"> почты Администрации сельского поселения;</w:t>
      </w:r>
      <w:r w:rsidRPr="00E05824">
        <w:rPr>
          <w:rFonts w:ascii="Calibri" w:eastAsia="Calibri" w:hAnsi="Calibri"/>
          <w:sz w:val="24"/>
          <w:szCs w:val="24"/>
          <w:lang w:eastAsia="ar-SA"/>
        </w:rPr>
        <w:br/>
        <w:t>          извлечения из нормативных правовых актов, регулирующих предоставление муниципальной услуги;</w:t>
      </w:r>
      <w:r w:rsidRPr="00E05824">
        <w:rPr>
          <w:rFonts w:ascii="Calibri" w:eastAsia="Calibri" w:hAnsi="Calibri"/>
          <w:sz w:val="24"/>
          <w:szCs w:val="24"/>
          <w:lang w:eastAsia="ar-SA"/>
        </w:rPr>
        <w:br/>
        <w:t>         перечень документов, которые необходимы для предоставления муниципальной</w:t>
      </w:r>
      <w:r w:rsidRPr="00E05824">
        <w:rPr>
          <w:rFonts w:ascii="Calibri" w:eastAsia="Calibri" w:hAnsi="Calibri"/>
          <w:color w:val="000000"/>
          <w:sz w:val="24"/>
          <w:szCs w:val="24"/>
          <w:lang w:eastAsia="ar-SA"/>
        </w:rPr>
        <w:t xml:space="preserve"> услуги;</w:t>
      </w:r>
      <w:r w:rsidRPr="00E05824">
        <w:rPr>
          <w:rFonts w:ascii="Calibri" w:eastAsia="Calibri" w:hAnsi="Calibri"/>
          <w:color w:val="000000"/>
          <w:sz w:val="24"/>
          <w:szCs w:val="24"/>
          <w:lang w:eastAsia="ar-SA"/>
        </w:rPr>
        <w:br/>
        <w:t>          образцы оформления заявлений, необходимых для получения муниципальной услуги;</w:t>
      </w:r>
      <w:r w:rsidRPr="00E05824">
        <w:rPr>
          <w:rFonts w:ascii="Calibri" w:eastAsia="Calibri" w:hAnsi="Calibri"/>
          <w:color w:val="000000"/>
          <w:sz w:val="24"/>
          <w:szCs w:val="24"/>
          <w:lang w:eastAsia="ar-SA"/>
        </w:rPr>
        <w:br/>
        <w:t>         требования, предъявляемые к представляемым документам;</w:t>
      </w:r>
      <w:r w:rsidRPr="00E05824">
        <w:rPr>
          <w:rFonts w:ascii="Calibri" w:eastAsia="Calibri" w:hAnsi="Calibri"/>
          <w:color w:val="000000"/>
          <w:sz w:val="24"/>
          <w:szCs w:val="24"/>
          <w:lang w:eastAsia="ar-SA"/>
        </w:rPr>
        <w:br/>
        <w:t>         срок предоставления муниципальной услуги;</w:t>
      </w:r>
      <w:r w:rsidRPr="00E05824">
        <w:rPr>
          <w:rFonts w:ascii="Calibri" w:eastAsia="Calibri" w:hAnsi="Calibri"/>
          <w:color w:val="000000"/>
          <w:sz w:val="24"/>
          <w:szCs w:val="24"/>
          <w:lang w:eastAsia="ar-SA"/>
        </w:rPr>
        <w:br/>
        <w:t>         основания для отказа в предоставлении муниципальной услуги;</w:t>
      </w:r>
      <w:r w:rsidRPr="00E05824">
        <w:rPr>
          <w:rFonts w:ascii="Calibri" w:eastAsia="Calibri" w:hAnsi="Calibri"/>
          <w:color w:val="000000"/>
          <w:sz w:val="24"/>
          <w:szCs w:val="24"/>
          <w:lang w:eastAsia="ar-SA"/>
        </w:rPr>
        <w:br/>
        <w:t>         порядок обжалования действий (бездействия) и решений, осуществляемых принятых) в ходе предоставления муниципальной услуги;</w:t>
      </w:r>
      <w:r w:rsidRPr="00E05824">
        <w:rPr>
          <w:rFonts w:ascii="Calibri" w:eastAsia="Calibri" w:hAnsi="Calibri"/>
          <w:color w:val="000000"/>
          <w:sz w:val="24"/>
          <w:szCs w:val="24"/>
          <w:lang w:eastAsia="ar-SA"/>
        </w:rPr>
        <w:br/>
        <w:t>            график приема заявителей;</w:t>
      </w:r>
      <w:r w:rsidRPr="00E05824">
        <w:rPr>
          <w:rFonts w:ascii="Calibri" w:eastAsia="Calibri" w:hAnsi="Calibri"/>
          <w:color w:val="000000"/>
          <w:sz w:val="24"/>
          <w:szCs w:val="24"/>
          <w:lang w:eastAsia="ar-SA"/>
        </w:rPr>
        <w:br/>
        <w:t>            текст настоящего административного регламента;</w:t>
      </w:r>
      <w:r w:rsidRPr="00E05824">
        <w:rPr>
          <w:rFonts w:ascii="Calibri" w:eastAsia="Calibri" w:hAnsi="Calibri"/>
          <w:color w:val="000000"/>
          <w:sz w:val="24"/>
          <w:szCs w:val="24"/>
          <w:lang w:eastAsia="ar-SA"/>
        </w:rPr>
        <w:br/>
        <w:t>            перечень муниципальных услуг, предоставляемых Администрацией сельского поселения.</w:t>
      </w:r>
      <w:r w:rsidRPr="00E05824">
        <w:rPr>
          <w:rFonts w:ascii="Calibri" w:eastAsia="Calibri" w:hAnsi="Calibri"/>
          <w:color w:val="000000"/>
          <w:sz w:val="24"/>
          <w:szCs w:val="24"/>
          <w:lang w:eastAsia="ar-SA"/>
        </w:rPr>
        <w:br/>
        <w:t>           На официальном сайте Администрации сельского поселения размещается следующая информация:</w:t>
      </w:r>
      <w:r w:rsidRPr="00E05824">
        <w:rPr>
          <w:rFonts w:ascii="Calibri" w:eastAsia="Calibri" w:hAnsi="Calibri"/>
          <w:color w:val="000000"/>
          <w:sz w:val="24"/>
          <w:szCs w:val="24"/>
          <w:lang w:eastAsia="ar-SA"/>
        </w:rPr>
        <w:br/>
        <w:t>           сведения о местонахождении, контактные телефоны, график работы, адрес электронной почты Администрации сельского поселения, извлечения из нормативных правовых актов, регулирующих предоставление муниципальной услуги;</w:t>
      </w:r>
      <w:r w:rsidRPr="00E05824">
        <w:rPr>
          <w:rFonts w:ascii="Calibri" w:eastAsia="Calibri" w:hAnsi="Calibri"/>
          <w:color w:val="000000"/>
          <w:sz w:val="24"/>
          <w:szCs w:val="24"/>
          <w:lang w:eastAsia="ar-SA"/>
        </w:rPr>
        <w:br/>
        <w:t>           те</w:t>
      </w:r>
      <w:r w:rsidRPr="00E05824">
        <w:rPr>
          <w:rFonts w:ascii="Calibri" w:eastAsia="Calibri" w:hAnsi="Calibri"/>
          <w:sz w:val="24"/>
          <w:szCs w:val="24"/>
          <w:lang w:eastAsia="ar-SA"/>
        </w:rPr>
        <w:t>кст настоящего административного регламента.</w:t>
      </w:r>
      <w:r w:rsidRPr="00E05824">
        <w:rPr>
          <w:rFonts w:ascii="Calibri" w:eastAsia="Calibri" w:hAnsi="Calibri"/>
          <w:sz w:val="24"/>
          <w:szCs w:val="24"/>
          <w:lang w:eastAsia="ar-SA"/>
        </w:rPr>
        <w:br/>
      </w:r>
    </w:p>
    <w:p w:rsidR="007E0E02" w:rsidRPr="00E05824" w:rsidRDefault="007E0E02" w:rsidP="007E0E02">
      <w:pPr>
        <w:jc w:val="center"/>
        <w:rPr>
          <w:b/>
          <w:caps/>
          <w:sz w:val="24"/>
          <w:szCs w:val="24"/>
        </w:rPr>
      </w:pPr>
      <w:r w:rsidRPr="00E05824">
        <w:rPr>
          <w:b/>
          <w:caps/>
          <w:sz w:val="24"/>
          <w:szCs w:val="24"/>
        </w:rPr>
        <w:t xml:space="preserve">РАЗДЕЛ </w:t>
      </w:r>
      <w:r w:rsidRPr="00E05824">
        <w:rPr>
          <w:b/>
          <w:caps/>
          <w:color w:val="000000"/>
          <w:spacing w:val="-3"/>
          <w:sz w:val="24"/>
          <w:szCs w:val="24"/>
          <w:lang w:val="en-US"/>
        </w:rPr>
        <w:t>II</w:t>
      </w:r>
      <w:r w:rsidRPr="00E05824">
        <w:rPr>
          <w:b/>
          <w:caps/>
          <w:sz w:val="24"/>
          <w:szCs w:val="24"/>
        </w:rPr>
        <w:t>. Стандарт предоставления муниципальной услуги</w:t>
      </w:r>
    </w:p>
    <w:p w:rsidR="007E0E02" w:rsidRPr="00E05824" w:rsidRDefault="007E0E02" w:rsidP="007E0E02">
      <w:pPr>
        <w:ind w:firstLine="709"/>
        <w:jc w:val="center"/>
        <w:rPr>
          <w:sz w:val="24"/>
          <w:szCs w:val="24"/>
        </w:rPr>
      </w:pPr>
      <w:r w:rsidRPr="00E05824">
        <w:rPr>
          <w:sz w:val="24"/>
          <w:szCs w:val="24"/>
        </w:rPr>
        <w:t>2.1. Наименование муниципальной услуги</w:t>
      </w:r>
    </w:p>
    <w:p w:rsidR="007E0E02" w:rsidRPr="00E05824" w:rsidRDefault="007E0E02" w:rsidP="007E0E02">
      <w:pPr>
        <w:ind w:firstLine="709"/>
        <w:jc w:val="center"/>
        <w:rPr>
          <w:sz w:val="24"/>
          <w:szCs w:val="24"/>
        </w:rPr>
      </w:pPr>
    </w:p>
    <w:p w:rsidR="007E0E02" w:rsidRPr="00E05824" w:rsidRDefault="007E0E02" w:rsidP="007E0E02">
      <w:pPr>
        <w:ind w:firstLine="480"/>
        <w:jc w:val="both"/>
        <w:rPr>
          <w:sz w:val="24"/>
          <w:szCs w:val="24"/>
        </w:rPr>
      </w:pPr>
      <w:r w:rsidRPr="00E05824">
        <w:rPr>
          <w:color w:val="000000"/>
          <w:sz w:val="24"/>
          <w:szCs w:val="24"/>
        </w:rPr>
        <w:t xml:space="preserve">«Выдача населению справок, выписок из домовых и </w:t>
      </w:r>
      <w:proofErr w:type="spellStart"/>
      <w:r w:rsidRPr="00E05824">
        <w:rPr>
          <w:color w:val="000000"/>
          <w:sz w:val="24"/>
          <w:szCs w:val="24"/>
        </w:rPr>
        <w:t>похозяйственных</w:t>
      </w:r>
      <w:proofErr w:type="spellEnd"/>
      <w:r w:rsidRPr="00E05824">
        <w:rPr>
          <w:color w:val="000000"/>
          <w:sz w:val="24"/>
          <w:szCs w:val="24"/>
        </w:rPr>
        <w:t xml:space="preserve"> книг».</w:t>
      </w:r>
    </w:p>
    <w:p w:rsidR="007E0E02" w:rsidRPr="00E05824" w:rsidRDefault="007E0E02" w:rsidP="007E0E02">
      <w:pPr>
        <w:ind w:firstLine="709"/>
        <w:jc w:val="center"/>
        <w:rPr>
          <w:sz w:val="24"/>
          <w:szCs w:val="24"/>
        </w:rPr>
      </w:pPr>
      <w:r w:rsidRPr="00E05824">
        <w:rPr>
          <w:sz w:val="24"/>
          <w:szCs w:val="24"/>
        </w:rPr>
        <w:lastRenderedPageBreak/>
        <w:t>2.2. Наименование исполнительного органа, предоставляющего муниципальную услугу</w:t>
      </w:r>
    </w:p>
    <w:p w:rsidR="007E0E02" w:rsidRPr="00E05824" w:rsidRDefault="007E0E02" w:rsidP="007E0E02">
      <w:pPr>
        <w:ind w:firstLine="709"/>
        <w:jc w:val="center"/>
        <w:rPr>
          <w:sz w:val="24"/>
          <w:szCs w:val="24"/>
        </w:rPr>
      </w:pPr>
    </w:p>
    <w:p w:rsidR="007E0E02" w:rsidRPr="00E05824" w:rsidRDefault="007E0E02" w:rsidP="007E0E02">
      <w:pPr>
        <w:ind w:firstLine="540"/>
        <w:jc w:val="both"/>
        <w:rPr>
          <w:sz w:val="24"/>
          <w:szCs w:val="24"/>
        </w:rPr>
      </w:pPr>
      <w:r w:rsidRPr="00E05824">
        <w:rPr>
          <w:sz w:val="24"/>
          <w:szCs w:val="24"/>
        </w:rPr>
        <w:t>Предоставление муниципальной услуги осуществляется Администрацией сельского поселения.</w:t>
      </w:r>
      <w:r w:rsidRPr="00E05824">
        <w:rPr>
          <w:color w:val="FF00FF"/>
          <w:sz w:val="24"/>
          <w:szCs w:val="24"/>
        </w:rPr>
        <w:t>  </w:t>
      </w:r>
    </w:p>
    <w:p w:rsidR="007E0E02" w:rsidRPr="00E05824" w:rsidRDefault="007E0E02" w:rsidP="007E0E02">
      <w:pPr>
        <w:ind w:firstLine="480"/>
        <w:jc w:val="both"/>
        <w:rPr>
          <w:sz w:val="24"/>
          <w:szCs w:val="24"/>
        </w:rPr>
      </w:pPr>
      <w:r w:rsidRPr="00E05824">
        <w:rPr>
          <w:color w:val="FF00FF"/>
          <w:sz w:val="24"/>
          <w:szCs w:val="24"/>
        </w:rPr>
        <w:t>   </w:t>
      </w:r>
      <w:r w:rsidRPr="00E05824">
        <w:rPr>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являющихся необходимыми и обязательными для предоставления муниципальной услуги.</w:t>
      </w:r>
    </w:p>
    <w:p w:rsidR="007E0E02" w:rsidRPr="00E05824" w:rsidRDefault="007E0E02" w:rsidP="007E0E02">
      <w:pPr>
        <w:jc w:val="center"/>
        <w:rPr>
          <w:sz w:val="24"/>
          <w:szCs w:val="24"/>
        </w:rPr>
      </w:pPr>
      <w:r w:rsidRPr="00E05824">
        <w:rPr>
          <w:sz w:val="24"/>
          <w:szCs w:val="24"/>
        </w:rPr>
        <w:t>2.3. Описание результата предоставления</w:t>
      </w:r>
      <w:r w:rsidRPr="00E05824">
        <w:rPr>
          <w:sz w:val="24"/>
          <w:szCs w:val="24"/>
        </w:rPr>
        <w:br/>
        <w:t>муниципальной услуги</w:t>
      </w:r>
    </w:p>
    <w:p w:rsidR="007E0E02" w:rsidRPr="00E05824" w:rsidRDefault="007E0E02" w:rsidP="007E0E02">
      <w:pPr>
        <w:jc w:val="center"/>
        <w:rPr>
          <w:sz w:val="24"/>
          <w:szCs w:val="24"/>
        </w:rPr>
      </w:pPr>
    </w:p>
    <w:p w:rsidR="007E0E02" w:rsidRPr="00E05824" w:rsidRDefault="007E0E02" w:rsidP="007E0E02">
      <w:pPr>
        <w:ind w:firstLine="540"/>
        <w:jc w:val="both"/>
        <w:rPr>
          <w:sz w:val="24"/>
          <w:szCs w:val="24"/>
        </w:rPr>
      </w:pPr>
      <w:r w:rsidRPr="00E05824">
        <w:rPr>
          <w:sz w:val="24"/>
          <w:szCs w:val="24"/>
        </w:rPr>
        <w:t>2.3.1. По результатам исполнения  муниципальной услуги выдаются:</w:t>
      </w:r>
    </w:p>
    <w:p w:rsidR="007E0E02" w:rsidRPr="00E05824" w:rsidRDefault="007E0E02" w:rsidP="007E0E02">
      <w:pPr>
        <w:autoSpaceDE w:val="0"/>
        <w:autoSpaceDN w:val="0"/>
        <w:adjustRightInd w:val="0"/>
        <w:ind w:firstLine="567"/>
        <w:jc w:val="both"/>
        <w:outlineLvl w:val="2"/>
        <w:rPr>
          <w:sz w:val="24"/>
          <w:szCs w:val="24"/>
        </w:rPr>
      </w:pPr>
      <w:r w:rsidRPr="00E05824">
        <w:rPr>
          <w:sz w:val="24"/>
          <w:szCs w:val="24"/>
        </w:rPr>
        <w:t xml:space="preserve"> Справки различного характера, в том числе:</w:t>
      </w:r>
    </w:p>
    <w:p w:rsidR="007E0E02" w:rsidRPr="00E05824" w:rsidRDefault="007E0E02" w:rsidP="007E0E02">
      <w:pPr>
        <w:autoSpaceDE w:val="0"/>
        <w:autoSpaceDN w:val="0"/>
        <w:adjustRightInd w:val="0"/>
        <w:ind w:firstLine="567"/>
        <w:jc w:val="both"/>
        <w:outlineLvl w:val="2"/>
        <w:rPr>
          <w:sz w:val="24"/>
          <w:szCs w:val="24"/>
        </w:rPr>
      </w:pPr>
      <w:r w:rsidRPr="00E05824">
        <w:rPr>
          <w:sz w:val="24"/>
          <w:szCs w:val="24"/>
        </w:rPr>
        <w:t>о составе семьи;</w:t>
      </w:r>
    </w:p>
    <w:p w:rsidR="007E0E02" w:rsidRPr="00E05824" w:rsidRDefault="007E0E02" w:rsidP="007E0E02">
      <w:pPr>
        <w:autoSpaceDE w:val="0"/>
        <w:autoSpaceDN w:val="0"/>
        <w:adjustRightInd w:val="0"/>
        <w:ind w:firstLine="567"/>
        <w:jc w:val="both"/>
        <w:outlineLvl w:val="2"/>
        <w:rPr>
          <w:sz w:val="24"/>
          <w:szCs w:val="24"/>
        </w:rPr>
      </w:pPr>
      <w:r w:rsidRPr="00E05824">
        <w:rPr>
          <w:sz w:val="24"/>
          <w:szCs w:val="24"/>
        </w:rPr>
        <w:t>о регистрации по месту жительства/ отсутствии регистрации;</w:t>
      </w:r>
    </w:p>
    <w:p w:rsidR="007E0E02" w:rsidRPr="00E05824" w:rsidRDefault="007E0E02" w:rsidP="007E0E02">
      <w:pPr>
        <w:autoSpaceDE w:val="0"/>
        <w:autoSpaceDN w:val="0"/>
        <w:adjustRightInd w:val="0"/>
        <w:ind w:firstLine="567"/>
        <w:jc w:val="both"/>
        <w:outlineLvl w:val="2"/>
        <w:rPr>
          <w:sz w:val="24"/>
          <w:szCs w:val="24"/>
        </w:rPr>
      </w:pPr>
      <w:r w:rsidRPr="00E05824">
        <w:rPr>
          <w:sz w:val="24"/>
          <w:szCs w:val="24"/>
        </w:rPr>
        <w:t>о наличии подсобного хозяйства для  реализации сельхозпродукции;</w:t>
      </w:r>
    </w:p>
    <w:p w:rsidR="007E0E02" w:rsidRPr="00E05824" w:rsidRDefault="007E0E02" w:rsidP="007E0E02">
      <w:pPr>
        <w:autoSpaceDE w:val="0"/>
        <w:autoSpaceDN w:val="0"/>
        <w:adjustRightInd w:val="0"/>
        <w:ind w:firstLine="567"/>
        <w:jc w:val="both"/>
        <w:outlineLvl w:val="2"/>
        <w:rPr>
          <w:sz w:val="24"/>
          <w:szCs w:val="24"/>
        </w:rPr>
      </w:pPr>
      <w:r w:rsidRPr="00E05824">
        <w:rPr>
          <w:sz w:val="24"/>
          <w:szCs w:val="24"/>
        </w:rPr>
        <w:t>об отсутствии задолженности  по налогам;</w:t>
      </w:r>
    </w:p>
    <w:p w:rsidR="007E0E02" w:rsidRPr="00E05824" w:rsidRDefault="007E0E02" w:rsidP="007E0E02">
      <w:pPr>
        <w:autoSpaceDE w:val="0"/>
        <w:autoSpaceDN w:val="0"/>
        <w:adjustRightInd w:val="0"/>
        <w:ind w:firstLine="567"/>
        <w:jc w:val="both"/>
        <w:outlineLvl w:val="2"/>
        <w:rPr>
          <w:sz w:val="24"/>
          <w:szCs w:val="24"/>
        </w:rPr>
      </w:pPr>
      <w:r w:rsidRPr="00E05824">
        <w:rPr>
          <w:sz w:val="24"/>
          <w:szCs w:val="24"/>
        </w:rPr>
        <w:t>о принадлежности домовладения / земельного участка;</w:t>
      </w:r>
    </w:p>
    <w:p w:rsidR="007E0E02" w:rsidRPr="00E05824" w:rsidRDefault="007E0E02" w:rsidP="007E0E02">
      <w:pPr>
        <w:autoSpaceDE w:val="0"/>
        <w:autoSpaceDN w:val="0"/>
        <w:adjustRightInd w:val="0"/>
        <w:ind w:firstLine="567"/>
        <w:jc w:val="both"/>
        <w:outlineLvl w:val="2"/>
        <w:rPr>
          <w:sz w:val="24"/>
          <w:szCs w:val="24"/>
        </w:rPr>
      </w:pPr>
      <w:r w:rsidRPr="00E05824">
        <w:rPr>
          <w:sz w:val="24"/>
          <w:szCs w:val="24"/>
        </w:rPr>
        <w:t>о лицах, зарегистрированных с умершим на день его смерти,</w:t>
      </w:r>
    </w:p>
    <w:p w:rsidR="007E0E02" w:rsidRPr="00E05824" w:rsidRDefault="007E0E02" w:rsidP="007E0E02">
      <w:pPr>
        <w:autoSpaceDE w:val="0"/>
        <w:autoSpaceDN w:val="0"/>
        <w:adjustRightInd w:val="0"/>
        <w:ind w:firstLine="567"/>
        <w:jc w:val="both"/>
        <w:outlineLvl w:val="2"/>
        <w:rPr>
          <w:sz w:val="24"/>
          <w:szCs w:val="24"/>
        </w:rPr>
      </w:pPr>
      <w:r w:rsidRPr="00E05824">
        <w:rPr>
          <w:sz w:val="24"/>
          <w:szCs w:val="24"/>
        </w:rPr>
        <w:t xml:space="preserve">выписка из </w:t>
      </w:r>
      <w:proofErr w:type="spellStart"/>
      <w:r w:rsidRPr="00E05824">
        <w:rPr>
          <w:sz w:val="24"/>
          <w:szCs w:val="24"/>
        </w:rPr>
        <w:t>похозяйственной</w:t>
      </w:r>
      <w:proofErr w:type="spellEnd"/>
      <w:r w:rsidRPr="00E05824">
        <w:rPr>
          <w:sz w:val="24"/>
          <w:szCs w:val="24"/>
        </w:rPr>
        <w:t xml:space="preserve"> книги;</w:t>
      </w:r>
    </w:p>
    <w:p w:rsidR="007E0E02" w:rsidRPr="00E05824" w:rsidRDefault="007E0E02" w:rsidP="007E0E02">
      <w:pPr>
        <w:autoSpaceDE w:val="0"/>
        <w:autoSpaceDN w:val="0"/>
        <w:adjustRightInd w:val="0"/>
        <w:ind w:firstLine="567"/>
        <w:jc w:val="both"/>
        <w:outlineLvl w:val="2"/>
        <w:rPr>
          <w:sz w:val="24"/>
          <w:szCs w:val="24"/>
        </w:rPr>
      </w:pPr>
      <w:r w:rsidRPr="00E05824">
        <w:rPr>
          <w:sz w:val="24"/>
          <w:szCs w:val="24"/>
        </w:rPr>
        <w:t xml:space="preserve">выписка из домовой книги. </w:t>
      </w:r>
    </w:p>
    <w:p w:rsidR="007E0E02" w:rsidRPr="00E05824" w:rsidRDefault="007E0E02" w:rsidP="007E0E02">
      <w:pPr>
        <w:autoSpaceDE w:val="0"/>
        <w:autoSpaceDN w:val="0"/>
        <w:adjustRightInd w:val="0"/>
        <w:ind w:firstLine="567"/>
        <w:jc w:val="both"/>
        <w:outlineLvl w:val="2"/>
        <w:rPr>
          <w:sz w:val="24"/>
          <w:szCs w:val="24"/>
        </w:rPr>
      </w:pPr>
      <w:r w:rsidRPr="00E05824">
        <w:rPr>
          <w:sz w:val="24"/>
          <w:szCs w:val="24"/>
        </w:rPr>
        <w:t>2.3.2. Документы и (или) информация, подтверждающие предоставление муниципальной услуги (отказ в предоставлении муниципальной услуги), могут быть:</w:t>
      </w:r>
    </w:p>
    <w:p w:rsidR="007E0E02" w:rsidRPr="00E05824" w:rsidRDefault="007E0E02" w:rsidP="007E0E02">
      <w:pPr>
        <w:autoSpaceDE w:val="0"/>
        <w:autoSpaceDN w:val="0"/>
        <w:adjustRightInd w:val="0"/>
        <w:ind w:firstLine="567"/>
        <w:jc w:val="both"/>
        <w:outlineLvl w:val="2"/>
        <w:rPr>
          <w:sz w:val="24"/>
          <w:szCs w:val="24"/>
        </w:rPr>
      </w:pPr>
      <w:r w:rsidRPr="00E05824">
        <w:rPr>
          <w:sz w:val="24"/>
          <w:szCs w:val="24"/>
        </w:rPr>
        <w:t xml:space="preserve"> выданы лично заявителю в форме документа на бумажном носителе;</w:t>
      </w:r>
    </w:p>
    <w:p w:rsidR="007E0E02" w:rsidRPr="00E05824" w:rsidRDefault="007E0E02" w:rsidP="007E0E02">
      <w:pPr>
        <w:tabs>
          <w:tab w:val="left" w:pos="709"/>
        </w:tabs>
        <w:autoSpaceDE w:val="0"/>
        <w:autoSpaceDN w:val="0"/>
        <w:adjustRightInd w:val="0"/>
        <w:ind w:firstLine="567"/>
        <w:jc w:val="both"/>
        <w:outlineLvl w:val="2"/>
        <w:rPr>
          <w:sz w:val="24"/>
          <w:szCs w:val="24"/>
        </w:rPr>
      </w:pPr>
      <w:r w:rsidRPr="00E05824">
        <w:rPr>
          <w:sz w:val="24"/>
          <w:szCs w:val="24"/>
        </w:rPr>
        <w:t>направлены заявителю в форме документа на бумажном носителе почтовым отправлением.</w:t>
      </w:r>
    </w:p>
    <w:p w:rsidR="007E0E02" w:rsidRPr="00E05824" w:rsidRDefault="007E0E02" w:rsidP="007E0E02">
      <w:pPr>
        <w:tabs>
          <w:tab w:val="left" w:pos="709"/>
        </w:tabs>
        <w:autoSpaceDE w:val="0"/>
        <w:autoSpaceDN w:val="0"/>
        <w:adjustRightInd w:val="0"/>
        <w:ind w:firstLine="567"/>
        <w:jc w:val="both"/>
        <w:outlineLvl w:val="2"/>
        <w:rPr>
          <w:sz w:val="24"/>
          <w:szCs w:val="24"/>
        </w:rPr>
      </w:pPr>
      <w:r w:rsidRPr="00E05824">
        <w:rPr>
          <w:sz w:val="24"/>
          <w:szCs w:val="24"/>
        </w:rPr>
        <w:t xml:space="preserve"> </w:t>
      </w:r>
    </w:p>
    <w:p w:rsidR="007E0E02" w:rsidRPr="00E05824" w:rsidRDefault="007E0E02" w:rsidP="007E0E02">
      <w:pPr>
        <w:autoSpaceDE w:val="0"/>
        <w:autoSpaceDN w:val="0"/>
        <w:adjustRightInd w:val="0"/>
        <w:ind w:firstLine="567"/>
        <w:jc w:val="both"/>
        <w:outlineLvl w:val="2"/>
        <w:rPr>
          <w:sz w:val="24"/>
          <w:szCs w:val="24"/>
        </w:rPr>
      </w:pPr>
      <w:r w:rsidRPr="00E05824">
        <w:rPr>
          <w:sz w:val="24"/>
          <w:szCs w:val="24"/>
        </w:rPr>
        <w:t>Форма и способ получения документа и (или) информации, подтверждающих предоставление муниципальной услуги (отказ в предоставлении муниципальной услуги), указываются заявителем в запросе, если иное не установлено законодательством Российской Федерации.</w:t>
      </w:r>
    </w:p>
    <w:p w:rsidR="007E0E02" w:rsidRPr="00E05824" w:rsidRDefault="007E0E02" w:rsidP="007E0E02">
      <w:pPr>
        <w:autoSpaceDE w:val="0"/>
        <w:autoSpaceDN w:val="0"/>
        <w:adjustRightInd w:val="0"/>
        <w:ind w:firstLine="567"/>
        <w:jc w:val="both"/>
        <w:outlineLvl w:val="2"/>
        <w:rPr>
          <w:sz w:val="24"/>
          <w:szCs w:val="24"/>
        </w:rPr>
      </w:pPr>
      <w:r w:rsidRPr="00E05824">
        <w:rPr>
          <w:sz w:val="24"/>
          <w:szCs w:val="24"/>
        </w:rPr>
        <w:t>2.3.3. Сведения о конечных результатах предоставления муниципальной услуги вносятся в журнал регистрации выдачи справок в следующем порядке: порядковый номер, дата выдачи справки, Ф.И.О. заявителя (представителя заявителя), наименование вида справки, подпись заявителя (представителя заявителя) в получении услуги.</w:t>
      </w:r>
    </w:p>
    <w:p w:rsidR="007E0E02" w:rsidRPr="00E05824" w:rsidRDefault="007E0E02" w:rsidP="007E0E02">
      <w:pPr>
        <w:autoSpaceDE w:val="0"/>
        <w:autoSpaceDN w:val="0"/>
        <w:adjustRightInd w:val="0"/>
        <w:ind w:firstLine="567"/>
        <w:jc w:val="both"/>
        <w:outlineLvl w:val="2"/>
        <w:rPr>
          <w:sz w:val="24"/>
          <w:szCs w:val="24"/>
        </w:rPr>
      </w:pPr>
    </w:p>
    <w:p w:rsidR="007E0E02" w:rsidRPr="00E05824" w:rsidRDefault="007E0E02" w:rsidP="007E0E02">
      <w:pPr>
        <w:ind w:firstLine="709"/>
        <w:jc w:val="center"/>
        <w:rPr>
          <w:sz w:val="24"/>
          <w:szCs w:val="24"/>
        </w:rPr>
      </w:pPr>
      <w:r w:rsidRPr="00E05824">
        <w:rPr>
          <w:sz w:val="24"/>
          <w:szCs w:val="24"/>
        </w:rPr>
        <w:t xml:space="preserve">2.4. Срок предоставления муниципальной услуги </w:t>
      </w:r>
    </w:p>
    <w:p w:rsidR="007E0E02" w:rsidRPr="00E05824" w:rsidRDefault="007E0E02" w:rsidP="007E0E02">
      <w:pPr>
        <w:ind w:firstLine="709"/>
        <w:jc w:val="center"/>
        <w:rPr>
          <w:sz w:val="24"/>
          <w:szCs w:val="24"/>
        </w:rPr>
      </w:pPr>
    </w:p>
    <w:p w:rsidR="007E0E02" w:rsidRPr="00E05824" w:rsidRDefault="007E0E02" w:rsidP="007E0E02">
      <w:pPr>
        <w:ind w:firstLine="709"/>
        <w:jc w:val="both"/>
        <w:rPr>
          <w:rFonts w:ascii="Calibri" w:eastAsia="Calibri" w:hAnsi="Calibri"/>
          <w:sz w:val="24"/>
          <w:szCs w:val="24"/>
        </w:rPr>
      </w:pPr>
      <w:r w:rsidRPr="00E05824">
        <w:rPr>
          <w:rFonts w:ascii="Calibri" w:eastAsia="Calibri" w:hAnsi="Calibri"/>
          <w:sz w:val="24"/>
          <w:szCs w:val="24"/>
        </w:rPr>
        <w:t>Муниципальная услуга предоставляется в течение одного рабочего дня со дня приема запроса.</w:t>
      </w:r>
    </w:p>
    <w:p w:rsidR="007E0E02" w:rsidRPr="00E05824" w:rsidRDefault="007E0E02" w:rsidP="007E0E02">
      <w:pPr>
        <w:ind w:firstLine="540"/>
        <w:jc w:val="both"/>
        <w:rPr>
          <w:color w:val="FF0000"/>
          <w:sz w:val="24"/>
          <w:szCs w:val="24"/>
        </w:rPr>
      </w:pPr>
    </w:p>
    <w:p w:rsidR="007E0E02" w:rsidRPr="00E05824" w:rsidRDefault="007E0E02" w:rsidP="007E0E02">
      <w:pPr>
        <w:jc w:val="center"/>
        <w:rPr>
          <w:sz w:val="24"/>
          <w:szCs w:val="24"/>
        </w:rPr>
      </w:pPr>
      <w:r w:rsidRPr="00E05824">
        <w:rPr>
          <w:sz w:val="24"/>
          <w:szCs w:val="24"/>
        </w:rPr>
        <w:t>2.5. Перечень нормативных правовых актов, регулирующих</w:t>
      </w:r>
      <w:r w:rsidRPr="00E05824">
        <w:rPr>
          <w:sz w:val="24"/>
          <w:szCs w:val="24"/>
        </w:rPr>
        <w:br/>
        <w:t>отношения, возникающие в связи с предоставлением муниципальной услуги, с указанием их реквизитов и источников официального опубликования</w:t>
      </w:r>
    </w:p>
    <w:p w:rsidR="007E0E02" w:rsidRPr="00E05824" w:rsidRDefault="007E0E02" w:rsidP="007E0E02">
      <w:pPr>
        <w:jc w:val="center"/>
        <w:rPr>
          <w:sz w:val="24"/>
          <w:szCs w:val="24"/>
        </w:rPr>
      </w:pPr>
    </w:p>
    <w:p w:rsidR="007E0E02" w:rsidRPr="00E05824" w:rsidRDefault="007E0E02" w:rsidP="007E0E02">
      <w:pPr>
        <w:ind w:firstLine="709"/>
        <w:jc w:val="both"/>
        <w:rPr>
          <w:sz w:val="24"/>
          <w:szCs w:val="24"/>
        </w:rPr>
      </w:pPr>
      <w:r w:rsidRPr="00E05824">
        <w:rPr>
          <w:sz w:val="24"/>
          <w:szCs w:val="24"/>
        </w:rPr>
        <w:t>Предоставление муниципальной услуги регулируется:</w:t>
      </w:r>
    </w:p>
    <w:p w:rsidR="007E0E02" w:rsidRPr="00E05824" w:rsidRDefault="007E0E02" w:rsidP="007E0E02">
      <w:pPr>
        <w:ind w:firstLine="709"/>
        <w:jc w:val="both"/>
        <w:rPr>
          <w:sz w:val="24"/>
          <w:szCs w:val="24"/>
        </w:rPr>
      </w:pPr>
      <w:r w:rsidRPr="00E05824">
        <w:rPr>
          <w:sz w:val="24"/>
          <w:szCs w:val="24"/>
        </w:rPr>
        <w:t xml:space="preserve">1) </w:t>
      </w:r>
      <w:hyperlink r:id="rId7" w:history="1">
        <w:r w:rsidRPr="00E05824">
          <w:rPr>
            <w:sz w:val="24"/>
            <w:szCs w:val="24"/>
          </w:rPr>
          <w:t>Конституцией Российской Федерации</w:t>
        </w:r>
      </w:hyperlink>
      <w:r w:rsidRPr="00E05824">
        <w:rPr>
          <w:sz w:val="24"/>
          <w:szCs w:val="24"/>
        </w:rPr>
        <w:t xml:space="preserve"> («Российская газета», 21.01.2009 г., №7);</w:t>
      </w:r>
    </w:p>
    <w:p w:rsidR="007E0E02" w:rsidRPr="00E05824" w:rsidRDefault="007E0E02" w:rsidP="007E0E02">
      <w:pPr>
        <w:tabs>
          <w:tab w:val="left" w:pos="1080"/>
        </w:tabs>
        <w:ind w:firstLine="709"/>
        <w:rPr>
          <w:sz w:val="24"/>
          <w:szCs w:val="24"/>
        </w:rPr>
      </w:pPr>
      <w:r w:rsidRPr="00E05824">
        <w:rPr>
          <w:sz w:val="24"/>
          <w:szCs w:val="24"/>
        </w:rPr>
        <w:t xml:space="preserve">2) </w:t>
      </w:r>
      <w:hyperlink r:id="rId8" w:history="1">
        <w:r w:rsidRPr="00E05824">
          <w:rPr>
            <w:sz w:val="24"/>
            <w:szCs w:val="24"/>
          </w:rPr>
          <w:t>Федеральным законом от 02.05.2006г. № 59-ФЗ «О порядке рассмотрения обращений граждан Российской Федерации»</w:t>
        </w:r>
      </w:hyperlink>
      <w:r w:rsidRPr="00E05824">
        <w:rPr>
          <w:sz w:val="24"/>
          <w:szCs w:val="24"/>
        </w:rPr>
        <w:t xml:space="preserve"> («Российская газета», 05.05.2006 г. №95);</w:t>
      </w:r>
      <w:r w:rsidRPr="00E05824">
        <w:rPr>
          <w:sz w:val="24"/>
          <w:szCs w:val="24"/>
        </w:rPr>
        <w:br/>
        <w:t xml:space="preserve">          3) </w:t>
      </w:r>
      <w:hyperlink r:id="rId9" w:history="1">
        <w:r w:rsidRPr="00E05824">
          <w:rPr>
            <w:sz w:val="24"/>
            <w:szCs w:val="24"/>
          </w:rPr>
          <w:t>Федеральным законом от 27.07.2006г. №152-ФЗ «О персональных данных»</w:t>
        </w:r>
      </w:hyperlink>
      <w:r w:rsidRPr="00E05824">
        <w:rPr>
          <w:sz w:val="24"/>
          <w:szCs w:val="24"/>
        </w:rPr>
        <w:t xml:space="preserve"> («Российская газета», 29.07.2006г. №165);</w:t>
      </w:r>
      <w:r w:rsidRPr="00E05824">
        <w:rPr>
          <w:sz w:val="24"/>
          <w:szCs w:val="24"/>
        </w:rPr>
        <w:br/>
        <w:t>          4) </w:t>
      </w:r>
      <w:hyperlink r:id="rId10" w:history="1">
        <w:r w:rsidRPr="00E05824">
          <w:rPr>
            <w:sz w:val="24"/>
            <w:szCs w:val="24"/>
          </w:rPr>
          <w:t xml:space="preserve">Федеральным законом от 27.07.2010г. №210-ФЗ «Об организации предоставления </w:t>
        </w:r>
        <w:r w:rsidRPr="00E05824">
          <w:rPr>
            <w:sz w:val="24"/>
            <w:szCs w:val="24"/>
          </w:rPr>
          <w:lastRenderedPageBreak/>
          <w:t>государственных и муниципальных услуг»</w:t>
        </w:r>
      </w:hyperlink>
      <w:r w:rsidRPr="00E05824">
        <w:rPr>
          <w:sz w:val="24"/>
          <w:szCs w:val="24"/>
        </w:rPr>
        <w:t xml:space="preserve"> («Российская газета», 30.07.2010г.  №168);</w:t>
      </w:r>
      <w:r w:rsidRPr="00E05824">
        <w:rPr>
          <w:sz w:val="24"/>
          <w:szCs w:val="24"/>
        </w:rPr>
        <w:br/>
        <w:t>           5) Жилищным кодексом Российской Федерации («Собрание законодательства Российской Федерации», 03.01.2005г., № 1 (часть 1), ст.14, «Российская газета», 12.01.2005 г. № 1, «Парламентская газета» №7-8 от 15.01.2005 г.);</w:t>
      </w:r>
    </w:p>
    <w:p w:rsidR="007E0E02" w:rsidRPr="00E05824" w:rsidRDefault="007E0E02" w:rsidP="007E0E02">
      <w:pPr>
        <w:tabs>
          <w:tab w:val="left" w:pos="1080"/>
        </w:tabs>
        <w:ind w:firstLine="709"/>
        <w:jc w:val="both"/>
        <w:rPr>
          <w:sz w:val="24"/>
          <w:szCs w:val="24"/>
        </w:rPr>
      </w:pPr>
      <w:r w:rsidRPr="00E05824">
        <w:rPr>
          <w:sz w:val="24"/>
          <w:szCs w:val="24"/>
        </w:rPr>
        <w:t xml:space="preserve">6) Федеральным законом от 06.10.2003г. №131-ФЗ «Об общих принципах организации местного самоуправления в Российской Федерации» («Собрание законодательства Российской Федерации», </w:t>
      </w:r>
      <w:hyperlink r:id="rId11" w:history="1">
        <w:r w:rsidRPr="00E05824">
          <w:rPr>
            <w:sz w:val="24"/>
            <w:szCs w:val="24"/>
          </w:rPr>
          <w:t>06.10.2003г. №40</w:t>
        </w:r>
      </w:hyperlink>
      <w:r w:rsidRPr="00E05824">
        <w:rPr>
          <w:sz w:val="24"/>
          <w:szCs w:val="24"/>
        </w:rPr>
        <w:t>, ст. 3822, «Парламентская газета», №186, 08.10.2003, «Российская газета», №202, 08.10.2003г.);</w:t>
      </w:r>
    </w:p>
    <w:p w:rsidR="007E0E02" w:rsidRPr="00E05824" w:rsidRDefault="007E0E02" w:rsidP="007E0E02">
      <w:pPr>
        <w:autoSpaceDE w:val="0"/>
        <w:ind w:firstLine="709"/>
        <w:jc w:val="both"/>
        <w:rPr>
          <w:color w:val="FF00FF"/>
          <w:sz w:val="24"/>
          <w:szCs w:val="24"/>
        </w:rPr>
      </w:pPr>
      <w:r w:rsidRPr="00E05824">
        <w:rPr>
          <w:sz w:val="24"/>
          <w:szCs w:val="24"/>
        </w:rPr>
        <w:t>7) Постановлением Правительства Российской Федерации от 16.05.2011г.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2011г. №22, ст. 3169).;</w:t>
      </w:r>
    </w:p>
    <w:p w:rsidR="007E0E02" w:rsidRPr="00E05824" w:rsidRDefault="007E0E02" w:rsidP="007E0E02">
      <w:pPr>
        <w:ind w:firstLine="709"/>
        <w:jc w:val="both"/>
        <w:rPr>
          <w:sz w:val="24"/>
          <w:szCs w:val="24"/>
        </w:rPr>
      </w:pPr>
      <w:r w:rsidRPr="00E05824">
        <w:rPr>
          <w:sz w:val="24"/>
          <w:szCs w:val="24"/>
        </w:rPr>
        <w:t xml:space="preserve">8) Постановлением Правительства Российской Федерации от 16.08.2012г.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государственных служащих государственных внебюджетных фондов Российской Федерации» </w:t>
      </w:r>
      <w:hyperlink r:id="rId12" w:history="1">
        <w:r w:rsidRPr="00E05824">
          <w:rPr>
            <w:sz w:val="24"/>
            <w:szCs w:val="24"/>
          </w:rPr>
          <w:t xml:space="preserve"> («Российская газета», № 5865</w:t>
        </w:r>
      </w:hyperlink>
      <w:r w:rsidRPr="00E05824">
        <w:rPr>
          <w:sz w:val="24"/>
          <w:szCs w:val="24"/>
        </w:rPr>
        <w:t xml:space="preserve"> от 22.08.2012 г.);</w:t>
      </w:r>
    </w:p>
    <w:p w:rsidR="007E0E02" w:rsidRPr="00E05824" w:rsidRDefault="007E0E02" w:rsidP="007E0E02">
      <w:pPr>
        <w:tabs>
          <w:tab w:val="left" w:pos="1080"/>
        </w:tabs>
        <w:ind w:firstLine="709"/>
        <w:jc w:val="both"/>
        <w:rPr>
          <w:sz w:val="24"/>
          <w:szCs w:val="24"/>
        </w:rPr>
      </w:pPr>
      <w:r w:rsidRPr="00E05824">
        <w:rPr>
          <w:sz w:val="24"/>
          <w:szCs w:val="24"/>
        </w:rPr>
        <w:t>9) Конституцией Республики Башкортостан («Республика Башкортостан», 06.12.2002г., №236 - 237 (25216 - 25217));</w:t>
      </w:r>
      <w:r w:rsidRPr="00E05824">
        <w:rPr>
          <w:sz w:val="24"/>
          <w:szCs w:val="24"/>
        </w:rPr>
        <w:br/>
        <w:t xml:space="preserve">          10) Постановлением Правительства Республики Башкортостан </w:t>
      </w:r>
      <w:hyperlink r:id="rId13" w:history="1">
        <w:r w:rsidRPr="00E05824">
          <w:rPr>
            <w:sz w:val="24"/>
            <w:szCs w:val="24"/>
          </w:rPr>
          <w:t>от 30 июля 2009г. №300 «Об утверждении Перечня государственных услуг (функций) Республики Башкортостан»</w:t>
        </w:r>
      </w:hyperlink>
      <w:r w:rsidRPr="00E05824">
        <w:rPr>
          <w:sz w:val="24"/>
          <w:szCs w:val="24"/>
        </w:rPr>
        <w:t xml:space="preserve"> (первоначальный текст документа опубликован не был);</w:t>
      </w:r>
      <w:r w:rsidRPr="00E05824">
        <w:rPr>
          <w:sz w:val="24"/>
          <w:szCs w:val="24"/>
        </w:rPr>
        <w:br/>
        <w:t xml:space="preserve">          11) Постановлением Правительства Республики Башкортостан </w:t>
      </w:r>
      <w:hyperlink r:id="rId14" w:history="1">
        <w:r w:rsidRPr="00E05824">
          <w:rPr>
            <w:sz w:val="24"/>
            <w:szCs w:val="24"/>
          </w:rPr>
          <w:t>от 26.12.2011г. №504 «О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государственных услуг»</w:t>
        </w:r>
      </w:hyperlink>
      <w:r w:rsidRPr="00E05824">
        <w:rPr>
          <w:sz w:val="24"/>
          <w:szCs w:val="24"/>
        </w:rPr>
        <w:t xml:space="preserve"> («Ведомости Государственного Собрания - Курултая, Президента и Правительства Республики Башкортостан», </w:t>
      </w:r>
      <w:hyperlink r:id="rId15" w:history="1">
        <w:r w:rsidRPr="00E05824">
          <w:rPr>
            <w:sz w:val="24"/>
            <w:szCs w:val="24"/>
          </w:rPr>
          <w:t>02.02.2012г. №4</w:t>
        </w:r>
      </w:hyperlink>
      <w:r w:rsidRPr="00E05824">
        <w:rPr>
          <w:sz w:val="24"/>
          <w:szCs w:val="24"/>
        </w:rPr>
        <w:t xml:space="preserve"> (370), ст. 196);</w:t>
      </w:r>
      <w:r w:rsidRPr="00E05824">
        <w:rPr>
          <w:sz w:val="24"/>
          <w:szCs w:val="24"/>
        </w:rPr>
        <w:br/>
      </w:r>
      <w:r w:rsidRPr="00E05824">
        <w:rPr>
          <w:color w:val="FF00FF"/>
          <w:sz w:val="24"/>
          <w:szCs w:val="24"/>
        </w:rPr>
        <w:t xml:space="preserve">            </w:t>
      </w:r>
      <w:r w:rsidRPr="00E05824">
        <w:rPr>
          <w:sz w:val="24"/>
          <w:szCs w:val="24"/>
        </w:rPr>
        <w:t xml:space="preserve">12) Постановлением Правительства Республики Башкортостан </w:t>
      </w:r>
      <w:hyperlink r:id="rId16" w:history="1">
        <w:r w:rsidRPr="00E05824">
          <w:rPr>
            <w:sz w:val="24"/>
            <w:szCs w:val="24"/>
          </w:rPr>
          <w:t>от 29.12.2012г.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w:t>
        </w:r>
      </w:hyperlink>
      <w:r w:rsidRPr="00E05824">
        <w:rPr>
          <w:sz w:val="24"/>
          <w:szCs w:val="24"/>
        </w:rPr>
        <w:t xml:space="preserve"> («Ведомости Государственного Собрания - Курултая, Президента и Правительства Республики Башкортостан», 04.02.2013г., №4 (406), ст. 166);</w:t>
      </w:r>
    </w:p>
    <w:p w:rsidR="007E0E02" w:rsidRPr="00E05824" w:rsidRDefault="007E0E02" w:rsidP="007E0E02">
      <w:pPr>
        <w:autoSpaceDE w:val="0"/>
        <w:ind w:firstLine="709"/>
        <w:jc w:val="both"/>
        <w:rPr>
          <w:sz w:val="24"/>
          <w:szCs w:val="24"/>
        </w:rPr>
      </w:pPr>
      <w:r w:rsidRPr="00E05824">
        <w:rPr>
          <w:sz w:val="24"/>
          <w:szCs w:val="24"/>
        </w:rPr>
        <w:t xml:space="preserve">13) Уставом сельского поселения </w:t>
      </w:r>
      <w:proofErr w:type="spellStart"/>
      <w:r w:rsidRPr="00E05824">
        <w:rPr>
          <w:sz w:val="24"/>
          <w:szCs w:val="24"/>
        </w:rPr>
        <w:t>Чукадыбашевский</w:t>
      </w:r>
      <w:proofErr w:type="spellEnd"/>
      <w:r w:rsidRPr="00E05824">
        <w:rPr>
          <w:sz w:val="24"/>
          <w:szCs w:val="24"/>
        </w:rPr>
        <w:t xml:space="preserve"> сельсовет муниципального района </w:t>
      </w:r>
      <w:proofErr w:type="spellStart"/>
      <w:r w:rsidRPr="00E05824">
        <w:rPr>
          <w:sz w:val="24"/>
          <w:szCs w:val="24"/>
        </w:rPr>
        <w:t>Туймазинский</w:t>
      </w:r>
      <w:proofErr w:type="spellEnd"/>
      <w:r w:rsidRPr="00E05824">
        <w:rPr>
          <w:sz w:val="24"/>
          <w:szCs w:val="24"/>
        </w:rPr>
        <w:t xml:space="preserve"> район Республики Башкортостан</w:t>
      </w:r>
    </w:p>
    <w:p w:rsidR="007E0E02" w:rsidRPr="00E05824" w:rsidRDefault="007E0E02" w:rsidP="007E0E02">
      <w:pPr>
        <w:ind w:firstLine="709"/>
        <w:rPr>
          <w:sz w:val="24"/>
          <w:szCs w:val="24"/>
        </w:rPr>
      </w:pPr>
      <w:r w:rsidRPr="00E05824">
        <w:rPr>
          <w:sz w:val="24"/>
          <w:szCs w:val="24"/>
        </w:rPr>
        <w:t>14) настоящим Административным регламентом.</w:t>
      </w:r>
    </w:p>
    <w:p w:rsidR="007E0E02" w:rsidRPr="00E05824" w:rsidRDefault="007E0E02" w:rsidP="007E0E02">
      <w:pPr>
        <w:ind w:firstLine="709"/>
        <w:rPr>
          <w:sz w:val="24"/>
          <w:szCs w:val="24"/>
        </w:rPr>
      </w:pPr>
    </w:p>
    <w:p w:rsidR="007E0E02" w:rsidRPr="00E05824" w:rsidRDefault="007E0E02" w:rsidP="007E0E02">
      <w:pPr>
        <w:ind w:firstLine="709"/>
        <w:jc w:val="center"/>
        <w:rPr>
          <w:sz w:val="24"/>
          <w:szCs w:val="24"/>
        </w:rPr>
      </w:pPr>
      <w:r w:rsidRPr="00E05824">
        <w:rPr>
          <w:color w:val="FF0000"/>
          <w:sz w:val="24"/>
          <w:szCs w:val="24"/>
        </w:rPr>
        <w:br/>
        <w:t>               </w:t>
      </w:r>
      <w:r w:rsidRPr="00E05824">
        <w:rPr>
          <w:sz w:val="24"/>
          <w:szCs w:val="24"/>
        </w:rPr>
        <w:t>2.6. Исчерпывающий перечень документов, необходимых</w:t>
      </w:r>
      <w:r w:rsidRPr="00E05824">
        <w:rPr>
          <w:sz w:val="24"/>
          <w:szCs w:val="24"/>
        </w:rPr>
        <w:br/>
        <w:t>в соответствии с нормативными правовыми актами для</w:t>
      </w:r>
      <w:r w:rsidRPr="00E05824">
        <w:rPr>
          <w:sz w:val="24"/>
          <w:szCs w:val="24"/>
        </w:rPr>
        <w:br/>
        <w:t>предоставления муниципальной услуги и услуг, которые</w:t>
      </w:r>
      <w:r w:rsidRPr="00E05824">
        <w:rPr>
          <w:sz w:val="24"/>
          <w:szCs w:val="24"/>
        </w:rPr>
        <w:br/>
        <w:t>являются необходимыми и обязательными для предоставления</w:t>
      </w:r>
      <w:r w:rsidRPr="00E05824">
        <w:rPr>
          <w:sz w:val="24"/>
          <w:szCs w:val="24"/>
        </w:rPr>
        <w:br/>
        <w:t>муниципальной услуги, которые заявитель должен предоставить самостоятельно, способы их получения заявителем, в том числе</w:t>
      </w:r>
      <w:r w:rsidRPr="00E05824">
        <w:rPr>
          <w:sz w:val="24"/>
          <w:szCs w:val="24"/>
        </w:rPr>
        <w:br/>
        <w:t>в электронной форме, порядок их представления</w:t>
      </w:r>
    </w:p>
    <w:p w:rsidR="007E0E02" w:rsidRPr="00E05824" w:rsidRDefault="007E0E02" w:rsidP="007E0E02">
      <w:pPr>
        <w:jc w:val="center"/>
        <w:rPr>
          <w:sz w:val="24"/>
          <w:szCs w:val="24"/>
        </w:rPr>
      </w:pPr>
    </w:p>
    <w:p w:rsidR="007E0E02" w:rsidRPr="00E05824" w:rsidRDefault="007E0E02" w:rsidP="007E0E02">
      <w:pPr>
        <w:shd w:val="clear" w:color="auto" w:fill="FFFFFF"/>
        <w:ind w:firstLine="709"/>
        <w:jc w:val="both"/>
        <w:rPr>
          <w:rFonts w:ascii="Calibri" w:eastAsia="Calibri" w:hAnsi="Calibri"/>
          <w:sz w:val="24"/>
          <w:szCs w:val="24"/>
        </w:rPr>
      </w:pPr>
      <w:r w:rsidRPr="00E05824">
        <w:rPr>
          <w:rFonts w:ascii="Calibri" w:eastAsia="Calibri" w:hAnsi="Calibri"/>
          <w:sz w:val="24"/>
          <w:szCs w:val="24"/>
        </w:rPr>
        <w:t xml:space="preserve">2.6.1. Для получения муниципальной услуги необходимо:             </w:t>
      </w:r>
    </w:p>
    <w:p w:rsidR="007E0E02" w:rsidRPr="00E05824" w:rsidRDefault="007E0E02" w:rsidP="007E0E02">
      <w:pPr>
        <w:shd w:val="clear" w:color="auto" w:fill="FFFFFF"/>
        <w:ind w:firstLine="709"/>
        <w:jc w:val="both"/>
        <w:rPr>
          <w:rFonts w:ascii="Calibri" w:eastAsia="Calibri" w:hAnsi="Calibri"/>
          <w:sz w:val="24"/>
          <w:szCs w:val="24"/>
        </w:rPr>
      </w:pPr>
      <w:r w:rsidRPr="00E05824">
        <w:rPr>
          <w:rFonts w:ascii="Calibri" w:eastAsia="Calibri" w:hAnsi="Calibri"/>
          <w:sz w:val="24"/>
          <w:szCs w:val="24"/>
        </w:rPr>
        <w:t xml:space="preserve">а) обратиться с заявлением </w:t>
      </w:r>
      <w:r w:rsidRPr="00E05824">
        <w:rPr>
          <w:rFonts w:ascii="Calibri" w:eastAsia="Calibri" w:hAnsi="Calibri"/>
          <w:bCs/>
          <w:iCs/>
          <w:sz w:val="24"/>
          <w:szCs w:val="24"/>
        </w:rPr>
        <w:t>на имя главы сельского поселения в устной или письменной (произвольной) форме</w:t>
      </w:r>
      <w:r w:rsidRPr="00E05824">
        <w:rPr>
          <w:rFonts w:ascii="Calibri" w:eastAsia="Calibri" w:hAnsi="Calibri"/>
          <w:sz w:val="24"/>
          <w:szCs w:val="24"/>
        </w:rPr>
        <w:t>;</w:t>
      </w:r>
    </w:p>
    <w:p w:rsidR="007E0E02" w:rsidRPr="00E05824" w:rsidRDefault="007E0E02" w:rsidP="007E0E02">
      <w:pPr>
        <w:shd w:val="clear" w:color="auto" w:fill="FFFFFF"/>
        <w:ind w:firstLine="709"/>
        <w:jc w:val="both"/>
        <w:rPr>
          <w:rFonts w:ascii="Calibri" w:eastAsia="Calibri" w:hAnsi="Calibri"/>
          <w:sz w:val="24"/>
          <w:szCs w:val="24"/>
        </w:rPr>
      </w:pPr>
      <w:r w:rsidRPr="00E05824">
        <w:rPr>
          <w:rFonts w:ascii="Calibri" w:eastAsia="Calibri" w:hAnsi="Calibri"/>
          <w:sz w:val="24"/>
          <w:szCs w:val="24"/>
        </w:rPr>
        <w:t>б) представить документ, удостоверяющий личность заявителя (представителя заявителя);</w:t>
      </w:r>
    </w:p>
    <w:p w:rsidR="007E0E02" w:rsidRPr="00E05824" w:rsidRDefault="007E0E02" w:rsidP="007E0E02">
      <w:pPr>
        <w:shd w:val="clear" w:color="auto" w:fill="FFFFFF"/>
        <w:ind w:firstLine="709"/>
        <w:jc w:val="both"/>
        <w:rPr>
          <w:rFonts w:ascii="Calibri" w:eastAsia="Calibri" w:hAnsi="Calibri"/>
          <w:sz w:val="24"/>
          <w:szCs w:val="24"/>
        </w:rPr>
      </w:pPr>
      <w:r w:rsidRPr="00E05824">
        <w:rPr>
          <w:rFonts w:ascii="Calibri" w:eastAsia="Calibri" w:hAnsi="Calibri"/>
          <w:sz w:val="24"/>
          <w:szCs w:val="24"/>
        </w:rPr>
        <w:t>в) документ, удостоверяющий полномочия представителя заявителя (доверенность и т.п.);</w:t>
      </w:r>
    </w:p>
    <w:p w:rsidR="007E0E02" w:rsidRPr="00E05824" w:rsidRDefault="007E0E02" w:rsidP="007E0E02">
      <w:pPr>
        <w:shd w:val="clear" w:color="auto" w:fill="FFFFFF"/>
        <w:ind w:firstLine="709"/>
        <w:jc w:val="both"/>
        <w:rPr>
          <w:rFonts w:ascii="Calibri" w:eastAsia="Calibri" w:hAnsi="Calibri"/>
          <w:sz w:val="24"/>
          <w:szCs w:val="24"/>
        </w:rPr>
      </w:pPr>
      <w:r w:rsidRPr="00E05824">
        <w:rPr>
          <w:rFonts w:ascii="Calibri" w:eastAsia="Calibri" w:hAnsi="Calibri"/>
          <w:sz w:val="24"/>
          <w:szCs w:val="24"/>
        </w:rPr>
        <w:lastRenderedPageBreak/>
        <w:t>г) свидетельство по месту пребывания (для лиц, имеющих временную регистрацию на территории сельского поселения);</w:t>
      </w:r>
    </w:p>
    <w:p w:rsidR="007E0E02" w:rsidRPr="00E05824" w:rsidRDefault="007E0E02" w:rsidP="007E0E02">
      <w:pPr>
        <w:shd w:val="clear" w:color="auto" w:fill="FFFFFF"/>
        <w:ind w:firstLine="709"/>
        <w:jc w:val="both"/>
        <w:rPr>
          <w:rFonts w:ascii="Calibri" w:eastAsia="Calibri" w:hAnsi="Calibri"/>
          <w:sz w:val="24"/>
          <w:szCs w:val="24"/>
        </w:rPr>
      </w:pPr>
      <w:r w:rsidRPr="00E05824">
        <w:rPr>
          <w:rFonts w:ascii="Calibri" w:eastAsia="Calibri" w:hAnsi="Calibri"/>
          <w:sz w:val="24"/>
          <w:szCs w:val="24"/>
        </w:rPr>
        <w:t>г) свидетельство о рождении;</w:t>
      </w:r>
    </w:p>
    <w:p w:rsidR="007E0E02" w:rsidRPr="00E05824" w:rsidRDefault="007E0E02" w:rsidP="007E0E02">
      <w:pPr>
        <w:shd w:val="clear" w:color="auto" w:fill="FFFFFF"/>
        <w:ind w:firstLine="709"/>
        <w:jc w:val="both"/>
        <w:rPr>
          <w:rFonts w:ascii="Calibri" w:eastAsia="Calibri" w:hAnsi="Calibri"/>
          <w:sz w:val="24"/>
          <w:szCs w:val="24"/>
        </w:rPr>
      </w:pPr>
      <w:r w:rsidRPr="00E05824">
        <w:rPr>
          <w:rFonts w:ascii="Calibri" w:eastAsia="Calibri" w:hAnsi="Calibri"/>
          <w:sz w:val="24"/>
          <w:szCs w:val="24"/>
        </w:rPr>
        <w:t>д) свидетельство о смерти гражданина;</w:t>
      </w:r>
    </w:p>
    <w:p w:rsidR="007E0E02" w:rsidRPr="00E05824" w:rsidRDefault="007E0E02" w:rsidP="007E0E02">
      <w:pPr>
        <w:ind w:firstLine="709"/>
        <w:jc w:val="both"/>
        <w:rPr>
          <w:sz w:val="24"/>
          <w:szCs w:val="24"/>
        </w:rPr>
      </w:pPr>
      <w:r w:rsidRPr="00E05824">
        <w:rPr>
          <w:sz w:val="24"/>
          <w:szCs w:val="24"/>
        </w:rPr>
        <w:t xml:space="preserve">Документы, указанные в подпунктах «г» и «д» предоставляются заявителем (представителем заявителя) в случае оформления наследственных прав заявителя.  </w:t>
      </w:r>
    </w:p>
    <w:p w:rsidR="007E0E02" w:rsidRPr="00E05824" w:rsidRDefault="007E0E02" w:rsidP="007E0E02">
      <w:pPr>
        <w:ind w:firstLine="709"/>
        <w:jc w:val="both"/>
        <w:rPr>
          <w:sz w:val="24"/>
          <w:szCs w:val="24"/>
        </w:rPr>
      </w:pPr>
      <w:r w:rsidRPr="00E05824">
        <w:rPr>
          <w:sz w:val="24"/>
          <w:szCs w:val="24"/>
        </w:rPr>
        <w:t>2.6.2.</w:t>
      </w:r>
      <w:r w:rsidRPr="00E05824">
        <w:rPr>
          <w:color w:val="FF00FF"/>
          <w:sz w:val="24"/>
          <w:szCs w:val="24"/>
        </w:rPr>
        <w:t xml:space="preserve"> </w:t>
      </w:r>
      <w:r w:rsidRPr="00E05824">
        <w:rPr>
          <w:sz w:val="24"/>
          <w:szCs w:val="24"/>
        </w:rPr>
        <w:t>Заявление и документы представляются заявителем:</w:t>
      </w:r>
      <w:r w:rsidRPr="00E05824">
        <w:rPr>
          <w:sz w:val="24"/>
          <w:szCs w:val="24"/>
        </w:rPr>
        <w:br/>
        <w:t>  лично при посещении Администрации сельского поселения;</w:t>
      </w:r>
      <w:r w:rsidRPr="00E05824">
        <w:rPr>
          <w:sz w:val="24"/>
          <w:szCs w:val="24"/>
        </w:rPr>
        <w:br/>
        <w:t>         посредством почтового отправления;</w:t>
      </w:r>
      <w:r w:rsidRPr="00E05824">
        <w:rPr>
          <w:sz w:val="24"/>
          <w:szCs w:val="24"/>
        </w:rPr>
        <w:br/>
        <w:t>          в форме электронных документов</w:t>
      </w:r>
      <w:r w:rsidRPr="00E05824">
        <w:rPr>
          <w:color w:val="FF00FF"/>
          <w:sz w:val="24"/>
          <w:szCs w:val="24"/>
        </w:rPr>
        <w:t>.</w:t>
      </w:r>
      <w:r w:rsidRPr="00E05824">
        <w:rPr>
          <w:color w:val="FF00FF"/>
          <w:sz w:val="24"/>
          <w:szCs w:val="24"/>
        </w:rPr>
        <w:br/>
        <w:t>     </w:t>
      </w:r>
      <w:r w:rsidRPr="00E05824">
        <w:rPr>
          <w:sz w:val="24"/>
          <w:szCs w:val="24"/>
        </w:rPr>
        <w:t>     Копии документов, прилагаемых к заявлению, должны быть заверены в установленном порядке или представлены с предъявлением подлинников. В случае представления копий документов, не заверенных в установленном порядке, специалист Администрации сельского поселения, ответственный за прием документов (далее - специалист), заверяет копии документов после их сличения с подлинниками. Подлинники документов после сличения возвращаются заявителю</w:t>
      </w:r>
      <w:r w:rsidRPr="00E05824">
        <w:rPr>
          <w:color w:val="FF00FF"/>
          <w:sz w:val="24"/>
          <w:szCs w:val="24"/>
        </w:rPr>
        <w:t>.</w:t>
      </w:r>
      <w:r w:rsidRPr="00E05824">
        <w:rPr>
          <w:color w:val="FF00FF"/>
          <w:sz w:val="24"/>
          <w:szCs w:val="24"/>
        </w:rPr>
        <w:br/>
        <w:t xml:space="preserve">        </w:t>
      </w:r>
      <w:r w:rsidRPr="00E05824">
        <w:rPr>
          <w:sz w:val="24"/>
          <w:szCs w:val="24"/>
        </w:rPr>
        <w:t>При направлении заявления по почте прилагаемые к нему копии документов должны быть заверены в установленном порядке.</w:t>
      </w:r>
      <w:r w:rsidRPr="00E05824">
        <w:rPr>
          <w:sz w:val="24"/>
          <w:szCs w:val="24"/>
        </w:rPr>
        <w:br/>
        <w:t>        Документы не должны содержать подчистки либо приписки, зачеркнутые слова и иные, не оговоренные в них исправления, а также серьезных повреждений, не позволяющих однозначно</w:t>
      </w:r>
      <w:r w:rsidRPr="00E05824">
        <w:rPr>
          <w:color w:val="FF00FF"/>
          <w:sz w:val="24"/>
          <w:szCs w:val="24"/>
        </w:rPr>
        <w:t xml:space="preserve"> </w:t>
      </w:r>
      <w:r w:rsidRPr="00E05824">
        <w:rPr>
          <w:sz w:val="24"/>
          <w:szCs w:val="24"/>
        </w:rPr>
        <w:t>истолковать их содержание.</w:t>
      </w:r>
      <w:r w:rsidRPr="00E05824">
        <w:rPr>
          <w:sz w:val="24"/>
          <w:szCs w:val="24"/>
        </w:rPr>
        <w:br/>
        <w:t>        Документы в электронном виде представляются с использованием электронных носителей и (или) информационно-телекоммуникационных сетей общего пользования, включая сеть Интернет, с использованием универсальной электронной карты и электронной цифровой подписи при наличии у заявителя электронной подписи:</w:t>
      </w:r>
      <w:r w:rsidRPr="00E05824">
        <w:rPr>
          <w:sz w:val="24"/>
          <w:szCs w:val="24"/>
        </w:rPr>
        <w:br/>
        <w:t>        посредством многофункциональных центров предоставления государственных и муниципальных услуг;</w:t>
      </w:r>
      <w:r w:rsidRPr="00E05824">
        <w:rPr>
          <w:sz w:val="24"/>
          <w:szCs w:val="24"/>
        </w:rPr>
        <w:br/>
        <w:t>       посредством Единого портала государственных и муниципальных услуг (функций) (без использования электронных носителей);</w:t>
      </w:r>
      <w:r w:rsidRPr="00E05824">
        <w:rPr>
          <w:sz w:val="24"/>
          <w:szCs w:val="24"/>
        </w:rPr>
        <w:br/>
        <w:t>     иным способом, позволяющим передать в электронном виде заявление и иные документы.</w:t>
      </w:r>
      <w:r w:rsidRPr="00E05824">
        <w:rPr>
          <w:color w:val="FF00FF"/>
          <w:sz w:val="24"/>
          <w:szCs w:val="24"/>
        </w:rPr>
        <w:br/>
        <w:t>     </w:t>
      </w:r>
      <w:r w:rsidRPr="00E05824">
        <w:rPr>
          <w:sz w:val="24"/>
          <w:szCs w:val="24"/>
        </w:rPr>
        <w:t xml:space="preserve">   Заявления и документы, необходимые для предоставления муниципальной услуги, представляемые в форме электронных документов, подписываются в соответствии с требованиями </w:t>
      </w:r>
      <w:hyperlink r:id="rId17" w:history="1">
        <w:r w:rsidRPr="00E05824">
          <w:rPr>
            <w:sz w:val="24"/>
            <w:szCs w:val="24"/>
          </w:rPr>
          <w:t>Федерального закона от 06.04.2011г. №63-ФЗ «Об электронной подписи»</w:t>
        </w:r>
      </w:hyperlink>
      <w:r w:rsidRPr="00E05824">
        <w:rPr>
          <w:sz w:val="24"/>
          <w:szCs w:val="24"/>
        </w:rPr>
        <w:t xml:space="preserve"> и статьями 21.1 и 21.2 Федерального </w:t>
      </w:r>
      <w:hyperlink r:id="rId18" w:history="1">
        <w:r w:rsidRPr="00E05824">
          <w:rPr>
            <w:sz w:val="24"/>
            <w:szCs w:val="24"/>
          </w:rPr>
          <w:t>закона от 27.07.2010г. №210-ФЗ «Об организации предоставления государственных и муниципальных услуг»</w:t>
        </w:r>
      </w:hyperlink>
      <w:r w:rsidRPr="00E05824">
        <w:rPr>
          <w:sz w:val="24"/>
          <w:szCs w:val="24"/>
        </w:rPr>
        <w:t>.</w:t>
      </w:r>
    </w:p>
    <w:p w:rsidR="007E0E02" w:rsidRPr="00E05824" w:rsidRDefault="007E0E02" w:rsidP="007E0E02">
      <w:pPr>
        <w:spacing w:before="100" w:beforeAutospacing="1" w:after="240"/>
        <w:jc w:val="center"/>
        <w:rPr>
          <w:sz w:val="24"/>
          <w:szCs w:val="24"/>
        </w:rPr>
      </w:pPr>
      <w:r w:rsidRPr="00E05824">
        <w:rPr>
          <w:sz w:val="24"/>
          <w:szCs w:val="24"/>
        </w:rPr>
        <w:t>2.7. Исчерпывающий перечень документов, необходимых</w:t>
      </w:r>
      <w:r w:rsidRPr="00E05824">
        <w:rPr>
          <w:sz w:val="24"/>
          <w:szCs w:val="24"/>
        </w:rPr>
        <w:br/>
        <w:t>в соответствии с нормативными правовыми актами для</w:t>
      </w:r>
      <w:r w:rsidRPr="00E05824">
        <w:rPr>
          <w:sz w:val="24"/>
          <w:szCs w:val="24"/>
        </w:rPr>
        <w:br/>
        <w:t>предоставления муниципальной услуги, которые находятся</w:t>
      </w:r>
      <w:r w:rsidRPr="00E05824">
        <w:rPr>
          <w:sz w:val="24"/>
          <w:szCs w:val="24"/>
        </w:rPr>
        <w:br/>
        <w:t>в распоряжении государственных органов, органов местного</w:t>
      </w:r>
      <w:r w:rsidRPr="00E05824">
        <w:rPr>
          <w:sz w:val="24"/>
          <w:szCs w:val="24"/>
        </w:rPr>
        <w:br/>
        <w:t>самоуправления и иных организаций и которые заявитель</w:t>
      </w:r>
      <w:r w:rsidRPr="00E05824">
        <w:rPr>
          <w:sz w:val="24"/>
          <w:szCs w:val="24"/>
        </w:rPr>
        <w:br/>
        <w:t>вправе представить, а также способы их получения</w:t>
      </w:r>
      <w:r w:rsidRPr="00E05824">
        <w:rPr>
          <w:sz w:val="24"/>
          <w:szCs w:val="24"/>
        </w:rPr>
        <w:br/>
        <w:t>заявителями, в том числе в электронной форме,</w:t>
      </w:r>
      <w:r w:rsidRPr="00E05824">
        <w:rPr>
          <w:sz w:val="24"/>
          <w:szCs w:val="24"/>
        </w:rPr>
        <w:br/>
        <w:t>порядок их представления</w:t>
      </w:r>
    </w:p>
    <w:p w:rsidR="007E0E02" w:rsidRPr="00E05824" w:rsidRDefault="007E0E02" w:rsidP="007E0E02">
      <w:pPr>
        <w:ind w:firstLine="709"/>
        <w:jc w:val="both"/>
        <w:rPr>
          <w:sz w:val="24"/>
          <w:szCs w:val="24"/>
        </w:rPr>
      </w:pPr>
      <w:r w:rsidRPr="00E05824">
        <w:rPr>
          <w:sz w:val="24"/>
          <w:szCs w:val="24"/>
        </w:rPr>
        <w:t>Документы, находящиеся  в распоряжении государственных органов, органов местного самоуправления и иных организаций,  от заявителя не требуются.</w:t>
      </w:r>
    </w:p>
    <w:p w:rsidR="007E0E02" w:rsidRPr="00E05824" w:rsidRDefault="007E0E02" w:rsidP="007E0E02">
      <w:pPr>
        <w:ind w:firstLine="709"/>
        <w:jc w:val="both"/>
        <w:rPr>
          <w:color w:val="FF00FF"/>
          <w:sz w:val="24"/>
          <w:szCs w:val="24"/>
        </w:rPr>
      </w:pPr>
      <w:r w:rsidRPr="00E05824">
        <w:rPr>
          <w:sz w:val="24"/>
          <w:szCs w:val="24"/>
        </w:rPr>
        <w:t>Запрещается требовать от заявителя:</w:t>
      </w:r>
      <w:r w:rsidRPr="00E05824">
        <w:rPr>
          <w:sz w:val="24"/>
          <w:szCs w:val="24"/>
        </w:rPr>
        <w:br/>
      </w:r>
      <w:r w:rsidRPr="00E05824">
        <w:rPr>
          <w:color w:val="FF00FF"/>
          <w:sz w:val="24"/>
          <w:szCs w:val="24"/>
        </w:rPr>
        <w:t>     </w:t>
      </w:r>
      <w:r w:rsidRPr="00E05824">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Pr="00E05824">
        <w:rPr>
          <w:sz w:val="24"/>
          <w:szCs w:val="24"/>
        </w:rPr>
        <w:br/>
        <w:t xml:space="preserve">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w:t>
      </w:r>
      <w:r w:rsidRPr="00E05824">
        <w:rPr>
          <w:sz w:val="24"/>
          <w:szCs w:val="24"/>
        </w:rPr>
        <w:lastRenderedPageBreak/>
        <w:t xml:space="preserve">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w:t>
      </w:r>
      <w:hyperlink r:id="rId19" w:history="1">
        <w:r w:rsidRPr="00E05824">
          <w:rPr>
            <w:sz w:val="24"/>
            <w:szCs w:val="24"/>
          </w:rPr>
          <w:t>статьи 7 Федерального закона от 27.07.2010г. № 210-ФЗ «Об организации предоставления государственных и муниципальных услуг»</w:t>
        </w:r>
      </w:hyperlink>
      <w:r w:rsidRPr="00E05824">
        <w:rPr>
          <w:color w:val="FF00FF"/>
          <w:sz w:val="24"/>
          <w:szCs w:val="24"/>
        </w:rPr>
        <w:t>.</w:t>
      </w:r>
    </w:p>
    <w:p w:rsidR="007E0E02" w:rsidRPr="00E05824" w:rsidRDefault="007E0E02" w:rsidP="007E0E02">
      <w:pPr>
        <w:autoSpaceDE w:val="0"/>
        <w:ind w:firstLine="720"/>
        <w:jc w:val="both"/>
        <w:rPr>
          <w:sz w:val="24"/>
          <w:szCs w:val="24"/>
        </w:rPr>
      </w:pPr>
      <w:r w:rsidRPr="00E05824">
        <w:rPr>
          <w:sz w:val="24"/>
          <w:szCs w:val="24"/>
        </w:rPr>
        <w:t>Заявитель вправе представить по собственной инициативе   свидетельство о государственной регистрации права собственности на жилое помещение или земельный участок либо иной правоустанавливающий документ, подтверждающий право собственности гражданина, являющегося собственником жилого помещения либо членом семьи собственника жилого помещения или земельного участка</w:t>
      </w:r>
    </w:p>
    <w:p w:rsidR="007E0E02" w:rsidRPr="00E05824" w:rsidRDefault="007E0E02" w:rsidP="007E0E02">
      <w:pPr>
        <w:ind w:firstLine="480"/>
        <w:jc w:val="both"/>
        <w:rPr>
          <w:color w:val="FF00FF"/>
          <w:sz w:val="24"/>
          <w:szCs w:val="24"/>
        </w:rPr>
      </w:pPr>
    </w:p>
    <w:p w:rsidR="007E0E02" w:rsidRPr="00E05824" w:rsidRDefault="007E0E02" w:rsidP="007E0E02">
      <w:pPr>
        <w:jc w:val="center"/>
        <w:rPr>
          <w:sz w:val="24"/>
          <w:szCs w:val="24"/>
        </w:rPr>
      </w:pPr>
      <w:r w:rsidRPr="00E05824">
        <w:rPr>
          <w:sz w:val="24"/>
          <w:szCs w:val="24"/>
        </w:rPr>
        <w:t>2.8. Исчерпывающий перечень оснований для отказа в приеме</w:t>
      </w:r>
      <w:r w:rsidRPr="00E05824">
        <w:rPr>
          <w:sz w:val="24"/>
          <w:szCs w:val="24"/>
        </w:rPr>
        <w:br/>
        <w:t>документов, необходимых для предоставления муниципальной услуги</w:t>
      </w:r>
    </w:p>
    <w:p w:rsidR="007E0E02" w:rsidRPr="00E05824" w:rsidRDefault="007E0E02" w:rsidP="007E0E02">
      <w:pPr>
        <w:jc w:val="center"/>
        <w:rPr>
          <w:sz w:val="24"/>
          <w:szCs w:val="24"/>
        </w:rPr>
      </w:pPr>
    </w:p>
    <w:p w:rsidR="007E0E02" w:rsidRPr="00E05824" w:rsidRDefault="007E0E02" w:rsidP="007E0E02">
      <w:pPr>
        <w:ind w:firstLine="709"/>
        <w:jc w:val="both"/>
        <w:rPr>
          <w:sz w:val="24"/>
          <w:szCs w:val="24"/>
        </w:rPr>
      </w:pPr>
      <w:r w:rsidRPr="00E05824">
        <w:rPr>
          <w:sz w:val="24"/>
          <w:szCs w:val="24"/>
        </w:rPr>
        <w:t>Основаниями для отказа в приеме документов являются:</w:t>
      </w:r>
    </w:p>
    <w:p w:rsidR="007E0E02" w:rsidRPr="00E05824" w:rsidRDefault="007E0E02" w:rsidP="007E0E02">
      <w:pPr>
        <w:tabs>
          <w:tab w:val="left" w:pos="404"/>
        </w:tabs>
        <w:ind w:left="20" w:right="20" w:firstLine="689"/>
        <w:jc w:val="both"/>
        <w:rPr>
          <w:sz w:val="24"/>
          <w:szCs w:val="24"/>
        </w:rPr>
      </w:pPr>
      <w:r w:rsidRPr="00E05824">
        <w:rPr>
          <w:color w:val="000000"/>
          <w:sz w:val="24"/>
          <w:szCs w:val="24"/>
          <w:shd w:val="clear" w:color="auto" w:fill="FFFFFF"/>
        </w:rPr>
        <w:t>предоставление нечитаемых документов, документов с приписками, подчистками, помарками;</w:t>
      </w:r>
    </w:p>
    <w:p w:rsidR="007E0E02" w:rsidRPr="00E05824" w:rsidRDefault="007E0E02" w:rsidP="007E0E02">
      <w:pPr>
        <w:tabs>
          <w:tab w:val="left" w:pos="284"/>
        </w:tabs>
        <w:ind w:left="20" w:firstLine="689"/>
        <w:jc w:val="both"/>
        <w:rPr>
          <w:sz w:val="24"/>
          <w:szCs w:val="24"/>
        </w:rPr>
      </w:pPr>
      <w:r w:rsidRPr="00E05824">
        <w:rPr>
          <w:color w:val="000000"/>
          <w:sz w:val="24"/>
          <w:szCs w:val="24"/>
          <w:shd w:val="clear" w:color="auto" w:fill="FFFFFF"/>
        </w:rPr>
        <w:t>предоставление документов в не приемный, не рабочий день;</w:t>
      </w:r>
    </w:p>
    <w:p w:rsidR="007E0E02" w:rsidRPr="00E05824" w:rsidRDefault="007E0E02" w:rsidP="007E0E02">
      <w:pPr>
        <w:ind w:firstLine="689"/>
        <w:jc w:val="both"/>
        <w:rPr>
          <w:sz w:val="24"/>
          <w:szCs w:val="24"/>
        </w:rPr>
      </w:pPr>
      <w:r w:rsidRPr="00E05824">
        <w:rPr>
          <w:sz w:val="24"/>
          <w:szCs w:val="24"/>
        </w:rPr>
        <w:t>отсутствие полномочий у лица на подачу заявления (в случае подачи заявления представителем заявителя);</w:t>
      </w:r>
    </w:p>
    <w:p w:rsidR="007E0E02" w:rsidRPr="00E05824" w:rsidRDefault="007E0E02" w:rsidP="007E0E02">
      <w:pPr>
        <w:tabs>
          <w:tab w:val="left" w:pos="375"/>
        </w:tabs>
        <w:ind w:left="20" w:right="20" w:firstLine="689"/>
        <w:jc w:val="both"/>
        <w:rPr>
          <w:sz w:val="24"/>
          <w:szCs w:val="24"/>
        </w:rPr>
      </w:pPr>
      <w:r w:rsidRPr="00E05824">
        <w:rPr>
          <w:color w:val="000000"/>
          <w:sz w:val="24"/>
          <w:szCs w:val="24"/>
          <w:shd w:val="clear" w:color="auto" w:fill="FFFFFF"/>
        </w:rPr>
        <w:t>если в письменном обращении не указана фамилия, имя, отчество (при наличии последнего) гражданина, направившего обращение, и/или почтовый адрес, по которому должен быть направлен ответ;</w:t>
      </w:r>
    </w:p>
    <w:p w:rsidR="007E0E02" w:rsidRPr="00E05824" w:rsidRDefault="007E0E02" w:rsidP="007E0E02">
      <w:pPr>
        <w:ind w:left="20" w:firstLine="689"/>
        <w:jc w:val="both"/>
        <w:rPr>
          <w:sz w:val="24"/>
          <w:szCs w:val="24"/>
        </w:rPr>
      </w:pPr>
      <w:r w:rsidRPr="00E05824">
        <w:rPr>
          <w:color w:val="000000"/>
          <w:sz w:val="24"/>
          <w:szCs w:val="24"/>
          <w:shd w:val="clear" w:color="auto" w:fill="FFFFFF"/>
        </w:rPr>
        <w:t>Перечень оснований для отказа в принятии документов является исчерпывающим.</w:t>
      </w:r>
    </w:p>
    <w:p w:rsidR="007E0E02" w:rsidRPr="00E05824" w:rsidRDefault="007E0E02" w:rsidP="007E0E02">
      <w:pPr>
        <w:spacing w:before="100" w:beforeAutospacing="1" w:after="240"/>
        <w:jc w:val="center"/>
        <w:rPr>
          <w:sz w:val="24"/>
          <w:szCs w:val="24"/>
        </w:rPr>
      </w:pPr>
      <w:r w:rsidRPr="00E05824">
        <w:rPr>
          <w:sz w:val="24"/>
          <w:szCs w:val="24"/>
        </w:rPr>
        <w:t>2.9. Исчерпывающий перечень оснований для приостановления</w:t>
      </w:r>
      <w:r w:rsidRPr="00E05824">
        <w:rPr>
          <w:sz w:val="24"/>
          <w:szCs w:val="24"/>
        </w:rPr>
        <w:br/>
        <w:t>или отказа в предоставлении муниципальной услуги</w:t>
      </w:r>
    </w:p>
    <w:p w:rsidR="007E0E02" w:rsidRPr="00E05824" w:rsidRDefault="007E0E02" w:rsidP="007E0E02">
      <w:pPr>
        <w:widowControl w:val="0"/>
        <w:ind w:firstLine="720"/>
        <w:jc w:val="both"/>
        <w:rPr>
          <w:rFonts w:eastAsia="Calibri" w:cs="Arial"/>
          <w:sz w:val="24"/>
          <w:szCs w:val="24"/>
        </w:rPr>
      </w:pPr>
      <w:r w:rsidRPr="00E05824">
        <w:rPr>
          <w:rFonts w:eastAsia="Calibri" w:cs="Arial"/>
          <w:sz w:val="24"/>
          <w:szCs w:val="24"/>
        </w:rPr>
        <w:t>Основаниями для приостановления либо отказа в предоставлении муниципальной услуги являются:</w:t>
      </w:r>
    </w:p>
    <w:p w:rsidR="007E0E02" w:rsidRPr="00E05824" w:rsidRDefault="007E0E02" w:rsidP="007E0E02">
      <w:pPr>
        <w:widowControl w:val="0"/>
        <w:ind w:firstLine="720"/>
        <w:jc w:val="both"/>
        <w:rPr>
          <w:rFonts w:eastAsia="Calibri" w:cs="Arial"/>
          <w:sz w:val="24"/>
          <w:szCs w:val="24"/>
        </w:rPr>
      </w:pPr>
      <w:r w:rsidRPr="00E05824">
        <w:rPr>
          <w:rFonts w:eastAsia="Calibri" w:cs="Arial"/>
          <w:sz w:val="24"/>
          <w:szCs w:val="24"/>
        </w:rPr>
        <w:t xml:space="preserve"> наличие в представленных документах исправлений, серьезных повреждений, не позволяющих однозначно истолковать их содержание;</w:t>
      </w:r>
    </w:p>
    <w:p w:rsidR="007E0E02" w:rsidRPr="00E05824" w:rsidRDefault="007E0E02" w:rsidP="007E0E02">
      <w:pPr>
        <w:tabs>
          <w:tab w:val="left" w:pos="3570"/>
        </w:tabs>
        <w:ind w:firstLine="720"/>
        <w:jc w:val="both"/>
        <w:rPr>
          <w:sz w:val="24"/>
          <w:szCs w:val="24"/>
        </w:rPr>
      </w:pPr>
      <w:r w:rsidRPr="00E05824">
        <w:rPr>
          <w:sz w:val="24"/>
          <w:szCs w:val="24"/>
        </w:rPr>
        <w:t xml:space="preserve"> непредставление документов, указанных в пункте 2.6.1. настоящего Административного регламента;</w:t>
      </w:r>
    </w:p>
    <w:p w:rsidR="007E0E02" w:rsidRPr="00E05824" w:rsidRDefault="007E0E02" w:rsidP="007E0E02">
      <w:pPr>
        <w:ind w:firstLine="720"/>
        <w:jc w:val="both"/>
        <w:rPr>
          <w:rFonts w:ascii="Calibri" w:eastAsia="Calibri" w:hAnsi="Calibri"/>
          <w:sz w:val="24"/>
          <w:szCs w:val="24"/>
        </w:rPr>
      </w:pPr>
      <w:r w:rsidRPr="00E05824">
        <w:rPr>
          <w:rFonts w:ascii="Calibri" w:eastAsia="Calibri" w:hAnsi="Calibri"/>
          <w:sz w:val="24"/>
          <w:szCs w:val="24"/>
        </w:rPr>
        <w:t>если текст письменного обращения не поддается прочтению;</w:t>
      </w:r>
    </w:p>
    <w:p w:rsidR="007E0E02" w:rsidRPr="00E05824" w:rsidRDefault="007E0E02" w:rsidP="007E0E02">
      <w:pPr>
        <w:autoSpaceDE w:val="0"/>
        <w:autoSpaceDN w:val="0"/>
        <w:adjustRightInd w:val="0"/>
        <w:ind w:firstLine="689"/>
        <w:jc w:val="both"/>
        <w:rPr>
          <w:sz w:val="24"/>
          <w:szCs w:val="24"/>
        </w:rPr>
      </w:pPr>
      <w:r w:rsidRPr="00E05824">
        <w:rPr>
          <w:sz w:val="24"/>
          <w:szCs w:val="24"/>
        </w:rPr>
        <w:t>ответ на межведомственный запрос свидетельствует об отсутствии документа и (или) информации, необходимых для предоставления справки, и соответствующий документ не был представлен заявителем (представителем заявителя) по собственной инициативе;</w:t>
      </w:r>
    </w:p>
    <w:p w:rsidR="007E0E02" w:rsidRPr="00E05824" w:rsidRDefault="007E0E02" w:rsidP="007E0E02">
      <w:pPr>
        <w:spacing w:before="100" w:beforeAutospacing="1" w:after="240"/>
        <w:jc w:val="center"/>
        <w:rPr>
          <w:sz w:val="24"/>
          <w:szCs w:val="24"/>
        </w:rPr>
      </w:pPr>
      <w:r w:rsidRPr="00E05824">
        <w:rPr>
          <w:sz w:val="24"/>
          <w:szCs w:val="24"/>
        </w:rPr>
        <w:t>2.10. Перечень услуг, которые являются необходимыми</w:t>
      </w:r>
      <w:r w:rsidRPr="00E05824">
        <w:rPr>
          <w:sz w:val="24"/>
          <w:szCs w:val="24"/>
        </w:rPr>
        <w:br/>
        <w:t>и обязательными для предоставления муниципальной услуги,</w:t>
      </w:r>
      <w:r w:rsidRPr="00E05824">
        <w:rPr>
          <w:sz w:val="24"/>
          <w:szCs w:val="24"/>
        </w:rPr>
        <w:br/>
        <w:t>в том числе сведения о документе (документах), выдаваемом</w:t>
      </w:r>
      <w:r w:rsidRPr="00E05824">
        <w:rPr>
          <w:sz w:val="24"/>
          <w:szCs w:val="24"/>
        </w:rPr>
        <w:br/>
        <w:t>(выдаваемых) организациями, участвующими в предоставлении</w:t>
      </w:r>
      <w:r w:rsidRPr="00E05824">
        <w:rPr>
          <w:sz w:val="24"/>
          <w:szCs w:val="24"/>
        </w:rPr>
        <w:br/>
        <w:t>муниципальной услуги</w:t>
      </w:r>
    </w:p>
    <w:p w:rsidR="007E0E02" w:rsidRPr="00E05824" w:rsidRDefault="007E0E02" w:rsidP="007E0E02">
      <w:pPr>
        <w:ind w:firstLine="709"/>
        <w:jc w:val="both"/>
        <w:rPr>
          <w:sz w:val="24"/>
          <w:szCs w:val="24"/>
        </w:rPr>
      </w:pPr>
      <w:r w:rsidRPr="00E05824">
        <w:rPr>
          <w:sz w:val="24"/>
          <w:szCs w:val="24"/>
        </w:rPr>
        <w:t>При предоставлении муниципальной услуги дополнительных видов услуг в рамках межведомственного взаимодействия не требуется.</w:t>
      </w:r>
    </w:p>
    <w:p w:rsidR="007E0E02" w:rsidRPr="00E05824" w:rsidRDefault="007E0E02" w:rsidP="007E0E02">
      <w:pPr>
        <w:ind w:firstLine="709"/>
        <w:jc w:val="both"/>
        <w:rPr>
          <w:sz w:val="24"/>
          <w:szCs w:val="24"/>
        </w:rPr>
      </w:pPr>
    </w:p>
    <w:p w:rsidR="007E0E02" w:rsidRPr="00E05824" w:rsidRDefault="007E0E02" w:rsidP="007E0E02">
      <w:pPr>
        <w:ind w:firstLine="709"/>
        <w:jc w:val="both"/>
        <w:rPr>
          <w:sz w:val="24"/>
          <w:szCs w:val="24"/>
        </w:rPr>
      </w:pPr>
    </w:p>
    <w:p w:rsidR="007E0E02" w:rsidRPr="00E05824" w:rsidRDefault="007E0E02" w:rsidP="007E0E02">
      <w:pPr>
        <w:ind w:firstLine="709"/>
        <w:jc w:val="both"/>
        <w:rPr>
          <w:sz w:val="24"/>
          <w:szCs w:val="24"/>
        </w:rPr>
      </w:pPr>
    </w:p>
    <w:p w:rsidR="007E0E02" w:rsidRPr="00E05824" w:rsidRDefault="007E0E02" w:rsidP="007E0E02">
      <w:pPr>
        <w:spacing w:before="100" w:beforeAutospacing="1" w:after="240"/>
        <w:jc w:val="center"/>
        <w:rPr>
          <w:sz w:val="24"/>
          <w:szCs w:val="24"/>
        </w:rPr>
      </w:pPr>
      <w:r w:rsidRPr="00E05824">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7E0E02" w:rsidRPr="00E05824" w:rsidRDefault="007E0E02" w:rsidP="007E0E02">
      <w:pPr>
        <w:spacing w:before="100" w:beforeAutospacing="1" w:after="100" w:afterAutospacing="1"/>
        <w:ind w:firstLine="480"/>
        <w:rPr>
          <w:sz w:val="24"/>
          <w:szCs w:val="24"/>
        </w:rPr>
      </w:pPr>
      <w:r w:rsidRPr="00E05824">
        <w:rPr>
          <w:sz w:val="24"/>
          <w:szCs w:val="24"/>
        </w:rPr>
        <w:lastRenderedPageBreak/>
        <w:t>За предоставление муниципальной услуги государственная пошлина или иная плата не взимается.</w:t>
      </w:r>
    </w:p>
    <w:p w:rsidR="007E0E02" w:rsidRPr="00E05824" w:rsidRDefault="007E0E02" w:rsidP="007E0E02">
      <w:pPr>
        <w:jc w:val="center"/>
        <w:rPr>
          <w:sz w:val="24"/>
          <w:szCs w:val="24"/>
        </w:rPr>
      </w:pPr>
      <w:r w:rsidRPr="00E05824">
        <w:rPr>
          <w:sz w:val="24"/>
          <w:szCs w:val="24"/>
        </w:rPr>
        <w:t xml:space="preserve">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w:t>
      </w:r>
    </w:p>
    <w:p w:rsidR="007E0E02" w:rsidRPr="00E05824" w:rsidRDefault="007E0E02" w:rsidP="007E0E02">
      <w:pPr>
        <w:jc w:val="center"/>
        <w:rPr>
          <w:sz w:val="24"/>
          <w:szCs w:val="24"/>
        </w:rPr>
      </w:pPr>
      <w:r w:rsidRPr="00E05824">
        <w:rPr>
          <w:sz w:val="24"/>
          <w:szCs w:val="24"/>
        </w:rPr>
        <w:t>размера такой платы.</w:t>
      </w:r>
    </w:p>
    <w:p w:rsidR="007E0E02" w:rsidRPr="00E05824" w:rsidRDefault="007E0E02" w:rsidP="007E0E02">
      <w:pPr>
        <w:jc w:val="center"/>
        <w:rPr>
          <w:sz w:val="24"/>
          <w:szCs w:val="24"/>
        </w:rPr>
      </w:pPr>
    </w:p>
    <w:p w:rsidR="007E0E02" w:rsidRPr="00E05824" w:rsidRDefault="007E0E02" w:rsidP="007E0E02">
      <w:pPr>
        <w:ind w:firstLine="480"/>
        <w:jc w:val="both"/>
        <w:rPr>
          <w:sz w:val="24"/>
          <w:szCs w:val="24"/>
        </w:rPr>
      </w:pPr>
      <w:r w:rsidRPr="00E05824">
        <w:rPr>
          <w:sz w:val="24"/>
          <w:szCs w:val="24"/>
        </w:rPr>
        <w:t>Плата за предоставление услуг, которые являются необходимыми и обязательными для предоставления муниципальной услуги, не взимается.</w:t>
      </w:r>
    </w:p>
    <w:p w:rsidR="007E0E02" w:rsidRPr="00E05824" w:rsidRDefault="007E0E02" w:rsidP="007E0E02">
      <w:pPr>
        <w:spacing w:before="100" w:beforeAutospacing="1" w:after="240"/>
        <w:jc w:val="center"/>
        <w:rPr>
          <w:sz w:val="24"/>
          <w:szCs w:val="24"/>
        </w:rPr>
      </w:pPr>
      <w:r w:rsidRPr="00E05824">
        <w:rPr>
          <w:sz w:val="24"/>
          <w:szCs w:val="24"/>
        </w:rPr>
        <w:t>2.13. Максимальный срок ожидания в очереди при подаче</w:t>
      </w:r>
      <w:r w:rsidRPr="00E05824">
        <w:rPr>
          <w:sz w:val="24"/>
          <w:szCs w:val="24"/>
        </w:rPr>
        <w:br/>
        <w:t>запроса о предоставлении муниципальной услуги и при</w:t>
      </w:r>
      <w:r w:rsidRPr="00E05824">
        <w:rPr>
          <w:sz w:val="24"/>
          <w:szCs w:val="24"/>
        </w:rPr>
        <w:br/>
        <w:t>получении результата предоставления муниципальной услуги</w:t>
      </w:r>
    </w:p>
    <w:p w:rsidR="007E0E02" w:rsidRPr="00E05824" w:rsidRDefault="007E0E02" w:rsidP="007E0E02">
      <w:pPr>
        <w:spacing w:before="100" w:beforeAutospacing="1" w:after="100" w:afterAutospacing="1"/>
        <w:ind w:firstLine="480"/>
        <w:rPr>
          <w:sz w:val="24"/>
          <w:szCs w:val="24"/>
        </w:rPr>
      </w:pPr>
      <w:r w:rsidRPr="00E05824">
        <w:rPr>
          <w:sz w:val="24"/>
          <w:szCs w:val="24"/>
        </w:rPr>
        <w:t>Максимальный срок ожидания в очереди при подаче заявителем заявления - 15 минут, при получении результата - 20 минут.</w:t>
      </w:r>
    </w:p>
    <w:p w:rsidR="007E0E02" w:rsidRPr="00E05824" w:rsidRDefault="007E0E02" w:rsidP="007E0E02">
      <w:pPr>
        <w:spacing w:before="100" w:beforeAutospacing="1" w:after="240"/>
        <w:jc w:val="center"/>
        <w:rPr>
          <w:sz w:val="24"/>
          <w:szCs w:val="24"/>
        </w:rPr>
      </w:pPr>
      <w:r w:rsidRPr="00E05824">
        <w:rPr>
          <w:sz w:val="24"/>
          <w:szCs w:val="24"/>
        </w:rPr>
        <w:t>2.14. Срок и порядок регистрации запроса заявителя</w:t>
      </w:r>
      <w:r w:rsidRPr="00E05824">
        <w:rPr>
          <w:sz w:val="24"/>
          <w:szCs w:val="24"/>
        </w:rPr>
        <w:br/>
        <w:t>о предоставлении муниципальной услуги и услуги,</w:t>
      </w:r>
      <w:r w:rsidRPr="00E05824">
        <w:rPr>
          <w:sz w:val="24"/>
          <w:szCs w:val="24"/>
        </w:rPr>
        <w:br/>
        <w:t>предоставляемой организацией, участвующей в предоставлении</w:t>
      </w:r>
      <w:r w:rsidRPr="00E05824">
        <w:rPr>
          <w:sz w:val="24"/>
          <w:szCs w:val="24"/>
        </w:rPr>
        <w:br/>
        <w:t>муниципальной услуги, в том числе в электронной форме</w:t>
      </w:r>
    </w:p>
    <w:p w:rsidR="007E0E02" w:rsidRPr="00E05824" w:rsidRDefault="007E0E02" w:rsidP="007E0E02">
      <w:pPr>
        <w:spacing w:before="100" w:beforeAutospacing="1" w:after="100" w:afterAutospacing="1"/>
        <w:ind w:firstLine="480"/>
        <w:jc w:val="both"/>
        <w:rPr>
          <w:sz w:val="24"/>
          <w:szCs w:val="24"/>
        </w:rPr>
      </w:pPr>
      <w:r w:rsidRPr="00E05824">
        <w:rPr>
          <w:sz w:val="24"/>
          <w:szCs w:val="24"/>
        </w:rPr>
        <w:t>Регистрация запроса заявителя о получении муниципальной услуги, в том числе поступившего по почте, через многофункциональный центр предоставления государственных и муниципальных услуг или в форме электронного документа, осуществляется специалистом, ответственным за прием документов, в день его поступления.</w:t>
      </w:r>
      <w:r w:rsidRPr="00E05824">
        <w:rPr>
          <w:sz w:val="24"/>
          <w:szCs w:val="24"/>
        </w:rPr>
        <w:br/>
        <w:t>      Запись о приеме заявления вносится специалистом в журнал обращений граждан.</w:t>
      </w:r>
    </w:p>
    <w:p w:rsidR="007E0E02" w:rsidRPr="00E05824" w:rsidRDefault="007E0E02" w:rsidP="007E0E02">
      <w:pPr>
        <w:spacing w:before="100" w:beforeAutospacing="1" w:after="240"/>
        <w:jc w:val="center"/>
        <w:rPr>
          <w:sz w:val="24"/>
          <w:szCs w:val="24"/>
        </w:rPr>
      </w:pPr>
      <w:r w:rsidRPr="00E05824">
        <w:rPr>
          <w:sz w:val="24"/>
          <w:szCs w:val="24"/>
        </w:rPr>
        <w:t>2.15. Требования к помещениям, в которых предоставляется</w:t>
      </w:r>
      <w:r w:rsidRPr="00E05824">
        <w:rPr>
          <w:sz w:val="24"/>
          <w:szCs w:val="24"/>
        </w:rPr>
        <w:br/>
        <w:t>муниципальная услуга, к месту ожидания и приема</w:t>
      </w:r>
      <w:r w:rsidRPr="00E05824">
        <w:rPr>
          <w:sz w:val="24"/>
          <w:szCs w:val="24"/>
        </w:rPr>
        <w:br/>
        <w:t>заявителей, размещению и оформлению визуальной, текстовой</w:t>
      </w:r>
      <w:r w:rsidRPr="00E05824">
        <w:rPr>
          <w:sz w:val="24"/>
          <w:szCs w:val="24"/>
        </w:rPr>
        <w:br/>
        <w:t>и мультимедийной информации о порядке предоставления</w:t>
      </w:r>
      <w:r w:rsidRPr="00E05824">
        <w:rPr>
          <w:sz w:val="24"/>
          <w:szCs w:val="24"/>
        </w:rPr>
        <w:br/>
        <w:t>муниципальной услуги</w:t>
      </w:r>
    </w:p>
    <w:p w:rsidR="007E0E02" w:rsidRPr="00E05824" w:rsidRDefault="007E0E02" w:rsidP="007E0E02">
      <w:pPr>
        <w:ind w:firstLine="709"/>
        <w:jc w:val="both"/>
        <w:rPr>
          <w:sz w:val="24"/>
          <w:szCs w:val="24"/>
        </w:rPr>
      </w:pPr>
      <w:r w:rsidRPr="00E05824">
        <w:rPr>
          <w:sz w:val="24"/>
          <w:szCs w:val="24"/>
        </w:rPr>
        <w:t>2.15.1. Прием граждан по вопросам предоставления муниципальной услуги осуществляется в специально оборудованных для этих целей помещениях Администрации сельского поселения.     </w:t>
      </w:r>
      <w:r w:rsidRPr="00E05824">
        <w:rPr>
          <w:sz w:val="24"/>
          <w:szCs w:val="24"/>
        </w:rPr>
        <w:br/>
        <w:t>         На территории, прилегающей к месторасположению Администрации сельского поселения, оборудуются места для парковки автотранспортных средств, а также места для гужевого транспорта и велосипедов. Доступ заявителей к парковочным местам предоставляется бесплатно</w:t>
      </w:r>
      <w:r w:rsidRPr="00E05824">
        <w:rPr>
          <w:color w:val="FF00FF"/>
          <w:sz w:val="24"/>
          <w:szCs w:val="24"/>
        </w:rPr>
        <w:t>.</w:t>
      </w:r>
      <w:r w:rsidRPr="00E05824">
        <w:rPr>
          <w:color w:val="FF00FF"/>
          <w:sz w:val="24"/>
          <w:szCs w:val="24"/>
        </w:rPr>
        <w:br/>
        <w:t xml:space="preserve">         </w:t>
      </w:r>
      <w:r w:rsidRPr="00E05824">
        <w:rPr>
          <w:sz w:val="24"/>
          <w:szCs w:val="24"/>
        </w:rPr>
        <w:t>При оборудовании входов в административное здание, должна учитываться возможность реализации прав инвалидов и лиц с ограниченными возможностями.</w:t>
      </w:r>
    </w:p>
    <w:p w:rsidR="007E0E02" w:rsidRPr="00E05824" w:rsidRDefault="007E0E02" w:rsidP="007E0E02">
      <w:pPr>
        <w:tabs>
          <w:tab w:val="left" w:pos="567"/>
          <w:tab w:val="left" w:pos="709"/>
        </w:tabs>
        <w:ind w:firstLine="709"/>
        <w:jc w:val="both"/>
        <w:rPr>
          <w:sz w:val="24"/>
          <w:szCs w:val="24"/>
        </w:rPr>
      </w:pPr>
      <w:r w:rsidRPr="00E05824">
        <w:rPr>
          <w:sz w:val="24"/>
          <w:szCs w:val="24"/>
        </w:rPr>
        <w:t>Центральный вход здания Администрации сельского поселения должен быть оборудован информационной табличкой (вывеской), содержащей информацию о     наименовании органа местного самоуправления (на русском и башкирском языках); на дверях кабинетов:</w:t>
      </w:r>
      <w:r w:rsidRPr="00E05824">
        <w:rPr>
          <w:sz w:val="24"/>
          <w:szCs w:val="24"/>
        </w:rPr>
        <w:br/>
        <w:t>       должности Ф.И.О. руководителя, специалистов Администрации сельского поселения, режим  их работы.</w:t>
      </w:r>
      <w:r w:rsidRPr="00E05824">
        <w:rPr>
          <w:sz w:val="24"/>
          <w:szCs w:val="24"/>
        </w:rPr>
        <w:br/>
        <w:t xml:space="preserve">     Помещения Администрации сельского поселения должны соответствовать санитарно-гигиеническим и противопожарным требованиям и обеспечиваются телефонной связью. </w:t>
      </w:r>
      <w:r w:rsidRPr="00E05824">
        <w:rPr>
          <w:sz w:val="24"/>
          <w:szCs w:val="24"/>
        </w:rPr>
        <w:br/>
        <w:t xml:space="preserve">       2.15.2. Места ожидания заявителей оборудуются стульями, скамьями, количество </w:t>
      </w:r>
      <w:r w:rsidRPr="00E05824">
        <w:rPr>
          <w:sz w:val="24"/>
          <w:szCs w:val="24"/>
        </w:rPr>
        <w:lastRenderedPageBreak/>
        <w:t>которых определяется исходя из фактической нагрузки и возможностей для их размещения в помещении, а также информационными стендами.</w:t>
      </w:r>
    </w:p>
    <w:p w:rsidR="007E0E02" w:rsidRPr="00E05824" w:rsidRDefault="007E0E02" w:rsidP="007E0E02">
      <w:pPr>
        <w:ind w:firstLine="709"/>
        <w:jc w:val="both"/>
        <w:rPr>
          <w:sz w:val="24"/>
          <w:szCs w:val="24"/>
        </w:rPr>
      </w:pPr>
      <w:r w:rsidRPr="00E05824">
        <w:rPr>
          <w:sz w:val="24"/>
          <w:szCs w:val="24"/>
        </w:rPr>
        <w:t>На информационных стендах в достаточном количестве с образцами заполнения бланков заявлений должны быть размещены следующие информационные материалы:</w:t>
      </w:r>
    </w:p>
    <w:p w:rsidR="007E0E02" w:rsidRPr="00E05824" w:rsidRDefault="007E0E02" w:rsidP="007E0E02">
      <w:pPr>
        <w:ind w:firstLine="709"/>
        <w:jc w:val="both"/>
        <w:rPr>
          <w:sz w:val="24"/>
          <w:szCs w:val="24"/>
        </w:rPr>
      </w:pPr>
      <w:r w:rsidRPr="00E05824">
        <w:rPr>
          <w:sz w:val="24"/>
          <w:szCs w:val="24"/>
        </w:rPr>
        <w:t xml:space="preserve">сведения о нормативных правовых актах по вопросам осуществления муниципальной услуги, </w:t>
      </w:r>
    </w:p>
    <w:p w:rsidR="007E0E02" w:rsidRPr="00E05824" w:rsidRDefault="007E0E02" w:rsidP="007E0E02">
      <w:pPr>
        <w:ind w:firstLine="709"/>
        <w:jc w:val="both"/>
        <w:rPr>
          <w:sz w:val="24"/>
          <w:szCs w:val="24"/>
        </w:rPr>
      </w:pPr>
      <w:r w:rsidRPr="00E05824">
        <w:rPr>
          <w:sz w:val="24"/>
          <w:szCs w:val="24"/>
        </w:rPr>
        <w:t xml:space="preserve">перечень документов, прилагаемых к заявлению; </w:t>
      </w:r>
    </w:p>
    <w:p w:rsidR="007E0E02" w:rsidRPr="00E05824" w:rsidRDefault="007E0E02" w:rsidP="007E0E02">
      <w:pPr>
        <w:ind w:firstLine="709"/>
        <w:jc w:val="both"/>
        <w:rPr>
          <w:sz w:val="24"/>
          <w:szCs w:val="24"/>
        </w:rPr>
      </w:pPr>
      <w:r w:rsidRPr="00E05824">
        <w:rPr>
          <w:sz w:val="24"/>
          <w:szCs w:val="24"/>
        </w:rPr>
        <w:t>перечень оснований для отказа в выполнении муниципальной функции;</w:t>
      </w:r>
    </w:p>
    <w:p w:rsidR="007E0E02" w:rsidRPr="00E05824" w:rsidRDefault="007E0E02" w:rsidP="007E0E02">
      <w:pPr>
        <w:ind w:firstLine="709"/>
        <w:jc w:val="both"/>
        <w:rPr>
          <w:sz w:val="24"/>
          <w:szCs w:val="24"/>
        </w:rPr>
      </w:pPr>
      <w:r w:rsidRPr="00E05824">
        <w:rPr>
          <w:sz w:val="24"/>
          <w:szCs w:val="24"/>
        </w:rPr>
        <w:t xml:space="preserve">образцы заполнения бланков заявлений; </w:t>
      </w:r>
    </w:p>
    <w:p w:rsidR="007E0E02" w:rsidRPr="00E05824" w:rsidRDefault="007E0E02" w:rsidP="007E0E02">
      <w:pPr>
        <w:ind w:firstLine="709"/>
        <w:jc w:val="both"/>
        <w:rPr>
          <w:sz w:val="24"/>
          <w:szCs w:val="24"/>
        </w:rPr>
      </w:pPr>
      <w:r w:rsidRPr="00E05824">
        <w:rPr>
          <w:sz w:val="24"/>
          <w:szCs w:val="24"/>
        </w:rPr>
        <w:t>адреса, телефоны и время приема в Администрации сельского поселения, организациях, участвующих в оформлении документов,  а так же последовательность их посещения;</w:t>
      </w:r>
    </w:p>
    <w:p w:rsidR="007E0E02" w:rsidRPr="00E05824" w:rsidRDefault="007E0E02" w:rsidP="007E0E02">
      <w:pPr>
        <w:ind w:firstLine="709"/>
        <w:jc w:val="both"/>
        <w:rPr>
          <w:sz w:val="24"/>
          <w:szCs w:val="24"/>
        </w:rPr>
      </w:pPr>
      <w:r w:rsidRPr="00E05824">
        <w:rPr>
          <w:sz w:val="24"/>
          <w:szCs w:val="24"/>
        </w:rPr>
        <w:t>часы приема уполномоченного должностного лица Администрации сельского поселения.</w:t>
      </w:r>
    </w:p>
    <w:p w:rsidR="007E0E02" w:rsidRPr="00E05824" w:rsidRDefault="007E0E02" w:rsidP="007E0E02">
      <w:pPr>
        <w:ind w:firstLine="709"/>
        <w:jc w:val="both"/>
        <w:rPr>
          <w:sz w:val="24"/>
          <w:szCs w:val="24"/>
        </w:rPr>
      </w:pPr>
      <w:r w:rsidRPr="00E05824">
        <w:rPr>
          <w:sz w:val="24"/>
          <w:szCs w:val="24"/>
        </w:rPr>
        <w:t>2.15.3. Места для заполнения заявлений оборудуются стульями, столами (стойками), бланками заявлений, письменными принадлежностями.</w:t>
      </w:r>
    </w:p>
    <w:p w:rsidR="007E0E02" w:rsidRPr="00E05824" w:rsidRDefault="007E0E02" w:rsidP="007E0E02">
      <w:pPr>
        <w:ind w:left="-284" w:firstLine="993"/>
        <w:jc w:val="both"/>
        <w:rPr>
          <w:sz w:val="24"/>
          <w:szCs w:val="24"/>
        </w:rPr>
      </w:pPr>
      <w:r w:rsidRPr="00E05824">
        <w:rPr>
          <w:sz w:val="24"/>
          <w:szCs w:val="24"/>
        </w:rPr>
        <w:t>2.15.4. Рабочие кабинеты должны быть обеспечены достаточным количеством мест для приема документов и работы с заявителями.</w:t>
      </w:r>
    </w:p>
    <w:p w:rsidR="007E0E02" w:rsidRPr="00E05824" w:rsidRDefault="007E0E02" w:rsidP="007E0E02">
      <w:pPr>
        <w:tabs>
          <w:tab w:val="left" w:pos="567"/>
          <w:tab w:val="left" w:pos="709"/>
        </w:tabs>
        <w:ind w:firstLine="709"/>
        <w:jc w:val="both"/>
        <w:rPr>
          <w:color w:val="FF0000"/>
          <w:sz w:val="24"/>
          <w:szCs w:val="24"/>
        </w:rPr>
      </w:pPr>
      <w:r w:rsidRPr="00E05824">
        <w:rPr>
          <w:sz w:val="24"/>
          <w:szCs w:val="24"/>
        </w:rPr>
        <w:t>Рабочее место каждого специалиста должно быть оборудовано персональным компьютером с возможностью доступа к информационным базам данных, печатающим, а также сканирующим устройством (по возможности).</w:t>
      </w:r>
    </w:p>
    <w:p w:rsidR="007E0E02" w:rsidRPr="00E05824" w:rsidRDefault="007E0E02" w:rsidP="007E0E02">
      <w:pPr>
        <w:spacing w:before="100" w:beforeAutospacing="1" w:after="240"/>
        <w:jc w:val="center"/>
        <w:rPr>
          <w:sz w:val="24"/>
          <w:szCs w:val="24"/>
        </w:rPr>
      </w:pPr>
      <w:r w:rsidRPr="00E05824">
        <w:rPr>
          <w:sz w:val="24"/>
          <w:szCs w:val="24"/>
        </w:rPr>
        <w:t>2.16. Показатели доступности и качества муниципальной услуги</w:t>
      </w:r>
    </w:p>
    <w:p w:rsidR="007E0E02" w:rsidRPr="00E05824" w:rsidRDefault="007E0E02" w:rsidP="007E0E02">
      <w:pPr>
        <w:ind w:firstLine="709"/>
        <w:jc w:val="both"/>
        <w:rPr>
          <w:sz w:val="24"/>
          <w:szCs w:val="24"/>
        </w:rPr>
      </w:pPr>
      <w:r w:rsidRPr="00E05824">
        <w:rPr>
          <w:sz w:val="24"/>
          <w:szCs w:val="24"/>
        </w:rPr>
        <w:t>2.16.1. Показателями доступности и качества муниципальной услуги являются:</w:t>
      </w:r>
      <w:r w:rsidRPr="00E05824">
        <w:rPr>
          <w:sz w:val="24"/>
          <w:szCs w:val="24"/>
        </w:rPr>
        <w:br/>
      </w:r>
      <w:r w:rsidRPr="00E05824">
        <w:rPr>
          <w:color w:val="FF00FF"/>
          <w:sz w:val="24"/>
          <w:szCs w:val="24"/>
        </w:rPr>
        <w:t>          </w:t>
      </w:r>
      <w:r w:rsidRPr="00E05824">
        <w:rPr>
          <w:sz w:val="24"/>
          <w:szCs w:val="24"/>
        </w:rPr>
        <w:t>возможность обращения заявителя для получения муниципальной услуги в  многофункциональный центр предоставления государственных и муниципальных услуг по его выбору;</w:t>
      </w:r>
      <w:r w:rsidRPr="00E05824">
        <w:rPr>
          <w:sz w:val="24"/>
          <w:szCs w:val="24"/>
        </w:rPr>
        <w:br/>
        <w:t>      </w:t>
      </w:r>
      <w:r w:rsidRPr="00E05824">
        <w:rPr>
          <w:color w:val="FF00FF"/>
          <w:sz w:val="24"/>
          <w:szCs w:val="24"/>
        </w:rPr>
        <w:t> </w:t>
      </w:r>
      <w:r w:rsidRPr="00E05824">
        <w:rPr>
          <w:sz w:val="24"/>
          <w:szCs w:val="24"/>
        </w:rPr>
        <w:t> удовлетворенность получателей муниципальной услуги (законных представителей) качеством предоставляемой муниципальной услуги;</w:t>
      </w:r>
      <w:r w:rsidRPr="00E05824">
        <w:rPr>
          <w:sz w:val="24"/>
          <w:szCs w:val="24"/>
        </w:rPr>
        <w:br/>
        <w:t>      полнота и качество выполнения процедур, необходимых для предоставления муниципальной услуги;</w:t>
      </w:r>
      <w:r w:rsidRPr="00E05824">
        <w:rPr>
          <w:sz w:val="24"/>
          <w:szCs w:val="24"/>
        </w:rPr>
        <w:br/>
        <w:t>     соответствие зданий и помещений Администрации сельского поселения санитарно-гигиеническим нормам, правилам противопожарной безопасности и безопасности труда;</w:t>
      </w:r>
      <w:r w:rsidRPr="00E05824">
        <w:rPr>
          <w:color w:val="FF00FF"/>
          <w:sz w:val="24"/>
          <w:szCs w:val="24"/>
        </w:rPr>
        <w:br/>
      </w:r>
      <w:r w:rsidRPr="00E05824">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E0E02" w:rsidRPr="00E05824" w:rsidRDefault="007E0E02" w:rsidP="007E0E02">
      <w:pPr>
        <w:ind w:firstLine="709"/>
        <w:jc w:val="both"/>
        <w:rPr>
          <w:rFonts w:ascii="Calibri" w:eastAsia="Calibri" w:hAnsi="Calibri"/>
          <w:sz w:val="24"/>
          <w:szCs w:val="24"/>
        </w:rPr>
      </w:pPr>
      <w:r w:rsidRPr="00E05824">
        <w:rPr>
          <w:rFonts w:ascii="Calibri" w:eastAsia="Calibri" w:hAnsi="Calibri"/>
          <w:sz w:val="24"/>
          <w:szCs w:val="24"/>
        </w:rPr>
        <w:t>2.16.2. Оценка качества муниципальной услуги осуществляется по следующим показателям:</w:t>
      </w:r>
    </w:p>
    <w:p w:rsidR="007E0E02" w:rsidRPr="00E05824" w:rsidRDefault="007E0E02" w:rsidP="007E0E02">
      <w:pPr>
        <w:ind w:firstLine="709"/>
        <w:jc w:val="both"/>
        <w:rPr>
          <w:rFonts w:ascii="Calibri" w:eastAsia="Calibri" w:hAnsi="Calibri"/>
          <w:sz w:val="24"/>
          <w:szCs w:val="24"/>
        </w:rPr>
      </w:pPr>
      <w:r w:rsidRPr="00E05824">
        <w:rPr>
          <w:rFonts w:ascii="Calibri" w:eastAsia="Calibri" w:hAnsi="Calibri"/>
          <w:sz w:val="24"/>
          <w:szCs w:val="24"/>
        </w:rPr>
        <w:t>количество заявителей, удовлетворенных качеством процесса предоставления  муниципальной  услуги;</w:t>
      </w:r>
    </w:p>
    <w:p w:rsidR="007E0E02" w:rsidRPr="00E05824" w:rsidRDefault="007E0E02" w:rsidP="007E0E02">
      <w:pPr>
        <w:ind w:firstLine="709"/>
        <w:jc w:val="both"/>
        <w:rPr>
          <w:rFonts w:ascii="Calibri" w:eastAsia="Calibri" w:hAnsi="Calibri"/>
          <w:sz w:val="24"/>
          <w:szCs w:val="24"/>
        </w:rPr>
      </w:pPr>
      <w:r w:rsidRPr="00E05824">
        <w:rPr>
          <w:rFonts w:ascii="Calibri" w:eastAsia="Calibri" w:hAnsi="Calibri"/>
          <w:sz w:val="24"/>
          <w:szCs w:val="24"/>
        </w:rPr>
        <w:t>количество правильно оформленных документов сотрудником Администрации сельского поселения в процессе предоставления муниципальной услуги;</w:t>
      </w:r>
    </w:p>
    <w:p w:rsidR="007E0E02" w:rsidRPr="00E05824" w:rsidRDefault="007E0E02" w:rsidP="007E0E02">
      <w:pPr>
        <w:ind w:firstLine="709"/>
        <w:jc w:val="both"/>
        <w:rPr>
          <w:rFonts w:ascii="Calibri" w:eastAsia="Calibri" w:hAnsi="Calibri"/>
          <w:sz w:val="24"/>
          <w:szCs w:val="24"/>
        </w:rPr>
      </w:pPr>
      <w:r w:rsidRPr="00E05824">
        <w:rPr>
          <w:rFonts w:ascii="Calibri" w:eastAsia="Calibri" w:hAnsi="Calibri"/>
          <w:sz w:val="24"/>
          <w:szCs w:val="24"/>
        </w:rPr>
        <w:t>количество обоснованных жалоб к общему количеству обслуженных</w:t>
      </w:r>
      <w:r w:rsidRPr="00E05824">
        <w:rPr>
          <w:rFonts w:ascii="Calibri" w:eastAsia="Calibri" w:hAnsi="Calibri"/>
          <w:color w:val="FF0000"/>
          <w:sz w:val="24"/>
          <w:szCs w:val="24"/>
        </w:rPr>
        <w:t xml:space="preserve"> </w:t>
      </w:r>
      <w:r w:rsidRPr="00E05824">
        <w:rPr>
          <w:rFonts w:ascii="Calibri" w:eastAsia="Calibri" w:hAnsi="Calibri"/>
          <w:sz w:val="24"/>
          <w:szCs w:val="24"/>
        </w:rPr>
        <w:t>заявителей;</w:t>
      </w:r>
    </w:p>
    <w:p w:rsidR="007E0E02" w:rsidRPr="00E05824" w:rsidRDefault="007E0E02" w:rsidP="007E0E02">
      <w:pPr>
        <w:ind w:firstLine="709"/>
        <w:jc w:val="both"/>
        <w:rPr>
          <w:rFonts w:ascii="Calibri" w:eastAsia="Calibri" w:hAnsi="Calibri"/>
          <w:sz w:val="24"/>
          <w:szCs w:val="24"/>
        </w:rPr>
      </w:pPr>
      <w:r w:rsidRPr="00E05824">
        <w:rPr>
          <w:rFonts w:ascii="Calibri" w:eastAsia="Calibri" w:hAnsi="Calibri"/>
          <w:sz w:val="24"/>
          <w:szCs w:val="24"/>
        </w:rPr>
        <w:t>количество заявителей, удовлетворенных установленным порядком, в том числе сроками обжалования.</w:t>
      </w:r>
    </w:p>
    <w:p w:rsidR="007E0E02" w:rsidRPr="00E05824" w:rsidRDefault="007E0E02" w:rsidP="007E0E02">
      <w:pPr>
        <w:ind w:firstLine="709"/>
        <w:jc w:val="both"/>
        <w:rPr>
          <w:rFonts w:ascii="Calibri" w:eastAsia="Calibri" w:hAnsi="Calibri"/>
          <w:sz w:val="24"/>
          <w:szCs w:val="24"/>
        </w:rPr>
      </w:pPr>
    </w:p>
    <w:p w:rsidR="007E0E02" w:rsidRPr="00E05824" w:rsidRDefault="007E0E02" w:rsidP="007E0E02">
      <w:pPr>
        <w:jc w:val="center"/>
        <w:rPr>
          <w:bCs/>
          <w:sz w:val="24"/>
          <w:szCs w:val="24"/>
        </w:rPr>
      </w:pPr>
      <w:r w:rsidRPr="00E05824">
        <w:rPr>
          <w:bCs/>
          <w:sz w:val="24"/>
          <w:szCs w:val="24"/>
        </w:rPr>
        <w:t>2.17.Иные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в электронной форме</w:t>
      </w:r>
    </w:p>
    <w:p w:rsidR="007E0E02" w:rsidRPr="00E05824" w:rsidRDefault="007E0E02" w:rsidP="007E0E02">
      <w:pPr>
        <w:jc w:val="center"/>
        <w:rPr>
          <w:bCs/>
          <w:sz w:val="24"/>
          <w:szCs w:val="24"/>
        </w:rPr>
      </w:pPr>
    </w:p>
    <w:p w:rsidR="007E0E02" w:rsidRPr="00E05824" w:rsidRDefault="007E0E02" w:rsidP="007E0E02">
      <w:pPr>
        <w:autoSpaceDE w:val="0"/>
        <w:autoSpaceDN w:val="0"/>
        <w:adjustRightInd w:val="0"/>
        <w:ind w:firstLine="709"/>
        <w:jc w:val="both"/>
        <w:rPr>
          <w:sz w:val="24"/>
          <w:szCs w:val="24"/>
        </w:rPr>
      </w:pPr>
      <w:r w:rsidRPr="00E05824">
        <w:rPr>
          <w:sz w:val="24"/>
          <w:szCs w:val="24"/>
        </w:rPr>
        <w:t xml:space="preserve">2.17.1. Предоставление муниципальной услуги в многофункциональных центрах предоставления государственных и муниципальных услуг (далее – многофункциональные центры) осуществляется в соответствии с Федеральным законом от 27.07.2010г. №210-ФЗ «Об организации предоставления государственных и муниципальных услуг», иными </w:t>
      </w:r>
      <w:r w:rsidRPr="00E05824">
        <w:rPr>
          <w:sz w:val="24"/>
          <w:szCs w:val="24"/>
        </w:rPr>
        <w:lastRenderedPageBreak/>
        <w:t>нормативными правовыми актами Российской Федерации, нормативными правовыми актами Республики Башкортостан,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 с момента вступления в силу соответствующего соглашения о взаимодействии.</w:t>
      </w:r>
    </w:p>
    <w:p w:rsidR="007E0E02" w:rsidRPr="00E05824" w:rsidRDefault="007E0E02" w:rsidP="007E0E02">
      <w:pPr>
        <w:autoSpaceDE w:val="0"/>
        <w:autoSpaceDN w:val="0"/>
        <w:adjustRightInd w:val="0"/>
        <w:ind w:firstLine="709"/>
        <w:jc w:val="both"/>
        <w:outlineLvl w:val="1"/>
        <w:rPr>
          <w:sz w:val="24"/>
          <w:szCs w:val="24"/>
        </w:rPr>
      </w:pPr>
      <w:r w:rsidRPr="00E05824">
        <w:rPr>
          <w:sz w:val="24"/>
          <w:szCs w:val="24"/>
        </w:rPr>
        <w:t>2.17.2. Требования к заключению соглашений о взаимодействии между многофункциональными центрами и органами местного самоуправления устанавливаются Правительством Российской Федерации.</w:t>
      </w:r>
    </w:p>
    <w:p w:rsidR="007E0E02" w:rsidRPr="00E05824" w:rsidRDefault="007E0E02" w:rsidP="007E0E02">
      <w:pPr>
        <w:autoSpaceDE w:val="0"/>
        <w:autoSpaceDN w:val="0"/>
        <w:adjustRightInd w:val="0"/>
        <w:ind w:firstLine="709"/>
        <w:jc w:val="both"/>
        <w:outlineLvl w:val="1"/>
        <w:rPr>
          <w:color w:val="FF0000"/>
          <w:sz w:val="24"/>
          <w:szCs w:val="24"/>
        </w:rPr>
      </w:pPr>
      <w:r w:rsidRPr="00E05824">
        <w:rPr>
          <w:sz w:val="24"/>
          <w:szCs w:val="24"/>
        </w:rPr>
        <w:t>2.17.3. В случаях, предусмотренных нормативными правовыми актами Российской Федерации или нормативными правовыми актами Республики Башкортостан, предоставление муниципальной услуги в многофункциональных центрах может осуществляться исключительно в электронной форме.</w:t>
      </w:r>
    </w:p>
    <w:p w:rsidR="007E0E02" w:rsidRPr="00E05824" w:rsidRDefault="007E0E02" w:rsidP="007E0E02">
      <w:pPr>
        <w:ind w:firstLine="709"/>
        <w:jc w:val="both"/>
        <w:rPr>
          <w:sz w:val="24"/>
          <w:szCs w:val="24"/>
        </w:rPr>
      </w:pPr>
      <w:r w:rsidRPr="00E05824">
        <w:rPr>
          <w:sz w:val="24"/>
          <w:szCs w:val="24"/>
        </w:rPr>
        <w:t>2.17.4. Предоставление услуги  в электронном виде обеспечивается путем:</w:t>
      </w:r>
    </w:p>
    <w:p w:rsidR="007E0E02" w:rsidRPr="00E05824" w:rsidRDefault="007E0E02" w:rsidP="007E0E02">
      <w:pPr>
        <w:ind w:firstLine="709"/>
        <w:jc w:val="both"/>
        <w:rPr>
          <w:sz w:val="24"/>
          <w:szCs w:val="24"/>
        </w:rPr>
      </w:pPr>
      <w:r w:rsidRPr="00E05824">
        <w:rPr>
          <w:sz w:val="24"/>
          <w:szCs w:val="24"/>
        </w:rPr>
        <w:t xml:space="preserve">- размещения  информации об услуге на официальном сайте Администрации сельского поселения в сети «Интернет» и на Портале государственных услуг Российской Федерации </w:t>
      </w:r>
      <w:hyperlink r:id="rId20" w:history="1">
        <w:r w:rsidRPr="00E05824">
          <w:rPr>
            <w:sz w:val="24"/>
            <w:szCs w:val="24"/>
            <w:u w:val="single"/>
          </w:rPr>
          <w:t>http://epgu.gosuslugi.ru</w:t>
        </w:r>
      </w:hyperlink>
      <w:r w:rsidRPr="00E05824">
        <w:rPr>
          <w:sz w:val="24"/>
          <w:szCs w:val="24"/>
        </w:rPr>
        <w:t>;</w:t>
      </w:r>
    </w:p>
    <w:p w:rsidR="007E0E02" w:rsidRPr="00E05824" w:rsidRDefault="007E0E02" w:rsidP="007E0E02">
      <w:pPr>
        <w:ind w:firstLine="709"/>
        <w:jc w:val="both"/>
        <w:rPr>
          <w:sz w:val="24"/>
          <w:szCs w:val="24"/>
        </w:rPr>
      </w:pPr>
      <w:r w:rsidRPr="00E05824">
        <w:rPr>
          <w:sz w:val="24"/>
          <w:szCs w:val="24"/>
        </w:rPr>
        <w:t>На официальном сайте Администрации сельского поселения и на Портале государственных услуг Российской Федерации заявитель может получить следующую информацию:</w:t>
      </w:r>
    </w:p>
    <w:p w:rsidR="007E0E02" w:rsidRPr="00E05824" w:rsidRDefault="007E0E02" w:rsidP="007E0E02">
      <w:pPr>
        <w:ind w:firstLine="709"/>
        <w:jc w:val="both"/>
        <w:rPr>
          <w:sz w:val="24"/>
          <w:szCs w:val="24"/>
        </w:rPr>
      </w:pPr>
      <w:r w:rsidRPr="00E05824">
        <w:rPr>
          <w:sz w:val="24"/>
          <w:szCs w:val="24"/>
        </w:rPr>
        <w:t>текст Административного регламента;</w:t>
      </w:r>
    </w:p>
    <w:p w:rsidR="007E0E02" w:rsidRPr="00E05824" w:rsidRDefault="007E0E02" w:rsidP="007E0E02">
      <w:pPr>
        <w:ind w:firstLine="709"/>
        <w:jc w:val="both"/>
        <w:rPr>
          <w:sz w:val="24"/>
          <w:szCs w:val="24"/>
        </w:rPr>
      </w:pPr>
      <w:r w:rsidRPr="00E05824">
        <w:rPr>
          <w:sz w:val="24"/>
          <w:szCs w:val="24"/>
        </w:rPr>
        <w:t>блок-схемы и краткое описание порядка предоставления муниципальной услуги;</w:t>
      </w:r>
    </w:p>
    <w:p w:rsidR="007E0E02" w:rsidRPr="00E05824" w:rsidRDefault="007E0E02" w:rsidP="007E0E02">
      <w:pPr>
        <w:ind w:firstLine="709"/>
        <w:jc w:val="both"/>
        <w:rPr>
          <w:sz w:val="24"/>
          <w:szCs w:val="24"/>
        </w:rPr>
      </w:pPr>
      <w:r w:rsidRPr="00E05824">
        <w:rPr>
          <w:sz w:val="24"/>
          <w:szCs w:val="24"/>
        </w:rPr>
        <w:t>перечень необходимых для предоставления муниципальной услуги документов;</w:t>
      </w:r>
    </w:p>
    <w:p w:rsidR="007E0E02" w:rsidRPr="00E05824" w:rsidRDefault="007E0E02" w:rsidP="007E0E02">
      <w:pPr>
        <w:ind w:firstLine="709"/>
        <w:jc w:val="both"/>
        <w:rPr>
          <w:sz w:val="24"/>
          <w:szCs w:val="24"/>
        </w:rPr>
      </w:pPr>
      <w:r w:rsidRPr="00E05824">
        <w:rPr>
          <w:sz w:val="24"/>
          <w:szCs w:val="24"/>
        </w:rPr>
        <w:t xml:space="preserve">формы заявлений;  </w:t>
      </w:r>
    </w:p>
    <w:p w:rsidR="007E0E02" w:rsidRPr="00E05824" w:rsidRDefault="007E0E02" w:rsidP="007E0E02">
      <w:pPr>
        <w:ind w:firstLine="709"/>
        <w:jc w:val="both"/>
        <w:rPr>
          <w:sz w:val="24"/>
          <w:szCs w:val="24"/>
        </w:rPr>
      </w:pPr>
      <w:r w:rsidRPr="00E05824">
        <w:rPr>
          <w:sz w:val="24"/>
          <w:szCs w:val="24"/>
        </w:rPr>
        <w:t>порядок получения консультаций;</w:t>
      </w:r>
    </w:p>
    <w:p w:rsidR="007E0E02" w:rsidRPr="00E05824" w:rsidRDefault="007E0E02" w:rsidP="007E0E02">
      <w:pPr>
        <w:ind w:firstLine="709"/>
        <w:jc w:val="both"/>
        <w:rPr>
          <w:sz w:val="24"/>
          <w:szCs w:val="24"/>
        </w:rPr>
      </w:pPr>
      <w:r w:rsidRPr="00E05824">
        <w:rPr>
          <w:sz w:val="24"/>
          <w:szCs w:val="24"/>
        </w:rPr>
        <w:t>сведения о местонахождении, графике работы, контактных телефонах.</w:t>
      </w:r>
    </w:p>
    <w:p w:rsidR="007E0E02" w:rsidRPr="00E05824" w:rsidRDefault="007E0E02" w:rsidP="007E0E02">
      <w:pPr>
        <w:ind w:firstLine="709"/>
        <w:jc w:val="both"/>
        <w:rPr>
          <w:rFonts w:ascii="Calibri" w:eastAsia="Calibri" w:hAnsi="Calibri"/>
          <w:sz w:val="24"/>
          <w:szCs w:val="24"/>
        </w:rPr>
      </w:pPr>
    </w:p>
    <w:p w:rsidR="007E0E02" w:rsidRPr="00E05824" w:rsidRDefault="007E0E02" w:rsidP="007E0E02">
      <w:pPr>
        <w:jc w:val="center"/>
        <w:rPr>
          <w:b/>
          <w:caps/>
          <w:sz w:val="24"/>
          <w:szCs w:val="24"/>
        </w:rPr>
      </w:pPr>
      <w:r w:rsidRPr="00E05824">
        <w:rPr>
          <w:b/>
          <w:bCs/>
          <w:caps/>
          <w:sz w:val="24"/>
          <w:szCs w:val="24"/>
        </w:rPr>
        <w:t xml:space="preserve">РАЗДЕЛ </w:t>
      </w:r>
      <w:r w:rsidRPr="00E05824">
        <w:rPr>
          <w:b/>
          <w:caps/>
          <w:color w:val="000000"/>
          <w:spacing w:val="-3"/>
          <w:sz w:val="24"/>
          <w:szCs w:val="24"/>
          <w:lang w:val="en-US"/>
        </w:rPr>
        <w:t>III</w:t>
      </w:r>
      <w:r w:rsidRPr="00E05824">
        <w:rPr>
          <w:b/>
          <w:caps/>
          <w:sz w:val="24"/>
          <w:szCs w:val="24"/>
        </w:rPr>
        <w:t>.</w:t>
      </w:r>
      <w:r w:rsidRPr="00E05824">
        <w:rPr>
          <w:b/>
          <w:bCs/>
          <w:caps/>
          <w:sz w:val="24"/>
          <w:szCs w:val="24"/>
        </w:rPr>
        <w:t xml:space="preserve"> </w:t>
      </w:r>
      <w:r w:rsidRPr="00E05824">
        <w:rPr>
          <w:b/>
          <w:cap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E0E02" w:rsidRPr="00E05824" w:rsidRDefault="007E0E02" w:rsidP="007E0E02">
      <w:pPr>
        <w:jc w:val="center"/>
        <w:rPr>
          <w:sz w:val="24"/>
          <w:szCs w:val="24"/>
        </w:rPr>
      </w:pPr>
    </w:p>
    <w:p w:rsidR="007E0E02" w:rsidRPr="00E05824" w:rsidRDefault="007E0E02" w:rsidP="007E0E02">
      <w:pPr>
        <w:ind w:firstLine="709"/>
        <w:jc w:val="both"/>
        <w:rPr>
          <w:sz w:val="24"/>
          <w:szCs w:val="24"/>
        </w:rPr>
      </w:pPr>
      <w:r w:rsidRPr="00E05824">
        <w:rPr>
          <w:sz w:val="24"/>
          <w:szCs w:val="24"/>
        </w:rPr>
        <w:t>Предоставление муниципальной услуги включает в себя следующие административные процедуры:</w:t>
      </w:r>
    </w:p>
    <w:p w:rsidR="007E0E02" w:rsidRPr="00E05824" w:rsidRDefault="007E0E02" w:rsidP="007E0E02">
      <w:pPr>
        <w:autoSpaceDE w:val="0"/>
        <w:autoSpaceDN w:val="0"/>
        <w:adjustRightInd w:val="0"/>
        <w:ind w:firstLine="709"/>
        <w:jc w:val="both"/>
        <w:outlineLvl w:val="2"/>
        <w:rPr>
          <w:sz w:val="24"/>
          <w:szCs w:val="24"/>
        </w:rPr>
      </w:pPr>
      <w:r w:rsidRPr="00E05824">
        <w:rPr>
          <w:sz w:val="24"/>
          <w:szCs w:val="24"/>
        </w:rPr>
        <w:t>прием (получение) запроса и документов (информации), необходимых для предоставления муниципальной услуги;</w:t>
      </w:r>
    </w:p>
    <w:p w:rsidR="007E0E02" w:rsidRPr="00E05824" w:rsidRDefault="007E0E02" w:rsidP="007E0E02">
      <w:pPr>
        <w:autoSpaceDE w:val="0"/>
        <w:autoSpaceDN w:val="0"/>
        <w:adjustRightInd w:val="0"/>
        <w:ind w:firstLine="709"/>
        <w:jc w:val="both"/>
        <w:outlineLvl w:val="2"/>
        <w:rPr>
          <w:sz w:val="24"/>
          <w:szCs w:val="24"/>
        </w:rPr>
      </w:pPr>
      <w:r w:rsidRPr="00E05824">
        <w:rPr>
          <w:sz w:val="24"/>
          <w:szCs w:val="24"/>
        </w:rPr>
        <w:t>обработка документов (информации), необходимых для предоставления муниципальной услуги;</w:t>
      </w:r>
    </w:p>
    <w:p w:rsidR="007E0E02" w:rsidRPr="00E05824" w:rsidRDefault="007E0E02" w:rsidP="007E0E02">
      <w:pPr>
        <w:autoSpaceDE w:val="0"/>
        <w:autoSpaceDN w:val="0"/>
        <w:adjustRightInd w:val="0"/>
        <w:ind w:firstLine="709"/>
        <w:jc w:val="both"/>
        <w:outlineLvl w:val="2"/>
        <w:rPr>
          <w:sz w:val="24"/>
          <w:szCs w:val="24"/>
        </w:rPr>
      </w:pPr>
      <w:r w:rsidRPr="00E05824">
        <w:rPr>
          <w:sz w:val="24"/>
          <w:szCs w:val="24"/>
        </w:rPr>
        <w:t>формирование результата предоставления муниципальной услуги с внесением сведений о конечном результате услуги в журнал регистрации выдачи справок;</w:t>
      </w:r>
    </w:p>
    <w:p w:rsidR="007E0E02" w:rsidRPr="00E05824" w:rsidRDefault="007E0E02" w:rsidP="007E0E02">
      <w:pPr>
        <w:autoSpaceDE w:val="0"/>
        <w:autoSpaceDN w:val="0"/>
        <w:adjustRightInd w:val="0"/>
        <w:ind w:firstLine="709"/>
        <w:jc w:val="both"/>
        <w:outlineLvl w:val="2"/>
        <w:rPr>
          <w:sz w:val="24"/>
          <w:szCs w:val="24"/>
        </w:rPr>
      </w:pPr>
      <w:r w:rsidRPr="00E05824">
        <w:rPr>
          <w:sz w:val="24"/>
          <w:szCs w:val="24"/>
        </w:rPr>
        <w:t>выдача (направление) заявителю документов и (или) информации, подтверждающих предоставление муниципальной услуги (отказ в предоставлении муниципальной услуги).</w:t>
      </w:r>
    </w:p>
    <w:p w:rsidR="007E0E02" w:rsidRPr="00E05824" w:rsidRDefault="007E0E02" w:rsidP="007E0E02">
      <w:pPr>
        <w:autoSpaceDE w:val="0"/>
        <w:autoSpaceDN w:val="0"/>
        <w:adjustRightInd w:val="0"/>
        <w:ind w:firstLine="567"/>
        <w:jc w:val="both"/>
        <w:outlineLvl w:val="2"/>
        <w:rPr>
          <w:b/>
          <w:sz w:val="24"/>
          <w:szCs w:val="24"/>
        </w:rPr>
      </w:pPr>
    </w:p>
    <w:p w:rsidR="007E0E02" w:rsidRPr="00E05824" w:rsidRDefault="007E0E02" w:rsidP="007E0E02">
      <w:pPr>
        <w:ind w:firstLine="480"/>
        <w:jc w:val="center"/>
        <w:rPr>
          <w:sz w:val="24"/>
          <w:szCs w:val="24"/>
        </w:rPr>
      </w:pPr>
      <w:r w:rsidRPr="00E05824">
        <w:rPr>
          <w:sz w:val="24"/>
          <w:szCs w:val="24"/>
        </w:rPr>
        <w:t>3.1. Состав документов, которые находятся в распоряжении органа, предоставляющего муниципальную услугу, а также организации, участвующей в предоставлении государственных и муниципальных услуг, и которые должны быть представлены в иные органы и организации</w:t>
      </w:r>
    </w:p>
    <w:p w:rsidR="007E0E02" w:rsidRPr="00E05824" w:rsidRDefault="007E0E02" w:rsidP="007E0E02">
      <w:pPr>
        <w:ind w:firstLine="480"/>
        <w:jc w:val="center"/>
        <w:rPr>
          <w:sz w:val="24"/>
          <w:szCs w:val="24"/>
        </w:rPr>
      </w:pPr>
    </w:p>
    <w:p w:rsidR="007E0E02" w:rsidRPr="00E05824" w:rsidRDefault="007E0E02" w:rsidP="007E0E02">
      <w:pPr>
        <w:ind w:firstLine="709"/>
        <w:jc w:val="both"/>
        <w:rPr>
          <w:sz w:val="24"/>
          <w:szCs w:val="24"/>
        </w:rPr>
      </w:pPr>
      <w:r w:rsidRPr="00E05824">
        <w:rPr>
          <w:sz w:val="24"/>
          <w:szCs w:val="24"/>
        </w:rPr>
        <w:t>В соответствии с устным или письменным заявлением Администрация сельского поселения</w:t>
      </w:r>
      <w:r w:rsidRPr="00E05824">
        <w:rPr>
          <w:spacing w:val="6"/>
          <w:sz w:val="24"/>
          <w:szCs w:val="24"/>
        </w:rPr>
        <w:t xml:space="preserve"> </w:t>
      </w:r>
      <w:r w:rsidRPr="00E05824">
        <w:rPr>
          <w:sz w:val="24"/>
          <w:szCs w:val="24"/>
        </w:rPr>
        <w:t>представляет справки, указанные в п. 2.3.1. настоящего Административного регламента.</w:t>
      </w:r>
    </w:p>
    <w:p w:rsidR="007E0E02" w:rsidRPr="00E05824" w:rsidRDefault="007E0E02" w:rsidP="007E0E02">
      <w:pPr>
        <w:ind w:firstLine="709"/>
        <w:jc w:val="both"/>
        <w:rPr>
          <w:sz w:val="24"/>
          <w:szCs w:val="24"/>
        </w:rPr>
      </w:pPr>
    </w:p>
    <w:p w:rsidR="007E0E02" w:rsidRPr="00E05824" w:rsidRDefault="007E0E02" w:rsidP="007E0E02">
      <w:pPr>
        <w:jc w:val="center"/>
        <w:rPr>
          <w:sz w:val="24"/>
          <w:szCs w:val="24"/>
        </w:rPr>
      </w:pPr>
      <w:r w:rsidRPr="00E05824">
        <w:rPr>
          <w:sz w:val="24"/>
          <w:szCs w:val="24"/>
        </w:rPr>
        <w:lastRenderedPageBreak/>
        <w:t>3.2. Состав документов, которые необходимы органу, предоставляющему муниципальную услугу, но находятся в иных органах и организациях</w:t>
      </w:r>
    </w:p>
    <w:p w:rsidR="007E0E02" w:rsidRPr="00E05824" w:rsidRDefault="007E0E02" w:rsidP="007E0E02">
      <w:pPr>
        <w:jc w:val="center"/>
        <w:rPr>
          <w:sz w:val="24"/>
          <w:szCs w:val="24"/>
        </w:rPr>
      </w:pPr>
    </w:p>
    <w:p w:rsidR="007E0E02" w:rsidRPr="00E05824" w:rsidRDefault="007E0E02" w:rsidP="007E0E02">
      <w:pPr>
        <w:ind w:firstLine="709"/>
        <w:jc w:val="both"/>
        <w:rPr>
          <w:sz w:val="24"/>
          <w:szCs w:val="24"/>
        </w:rPr>
      </w:pPr>
      <w:r w:rsidRPr="00E05824">
        <w:rPr>
          <w:sz w:val="24"/>
          <w:szCs w:val="24"/>
        </w:rPr>
        <w:t>Документов, необходимых для предоставления муниципальной услуги и находящихся в других органах  и организациях не имеется.</w:t>
      </w:r>
    </w:p>
    <w:p w:rsidR="007E0E02" w:rsidRPr="00E05824" w:rsidRDefault="007E0E02" w:rsidP="007E0E02">
      <w:pPr>
        <w:jc w:val="center"/>
        <w:rPr>
          <w:sz w:val="24"/>
          <w:szCs w:val="24"/>
        </w:rPr>
      </w:pPr>
      <w:r w:rsidRPr="00E05824">
        <w:rPr>
          <w:sz w:val="24"/>
          <w:szCs w:val="24"/>
        </w:rPr>
        <w:br/>
        <w:t>3.3.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административных процедур</w:t>
      </w:r>
    </w:p>
    <w:p w:rsidR="007E0E02" w:rsidRPr="00E05824" w:rsidRDefault="007E0E02" w:rsidP="007E0E02">
      <w:pPr>
        <w:ind w:firstLine="720"/>
        <w:jc w:val="both"/>
        <w:rPr>
          <w:sz w:val="24"/>
          <w:szCs w:val="24"/>
        </w:rPr>
      </w:pPr>
      <w:r w:rsidRPr="00E05824">
        <w:rPr>
          <w:sz w:val="24"/>
          <w:szCs w:val="24"/>
        </w:rPr>
        <w:br/>
        <w:t xml:space="preserve">          Предоставление информации заявителям, обеспечение доступа заявителей к сведениям о муниципальной услуге, подача заявителем запроса и иных документов, необходимых для предоставления муниципальной услуги, прием таких запроса и документов, а также порядок и условия взаимодействия органа местного самоуправления с иными органами и организациями, участвующими в предоставлении муниципальной услуги определены разделом </w:t>
      </w:r>
      <w:r w:rsidRPr="00E05824">
        <w:rPr>
          <w:color w:val="000000"/>
          <w:spacing w:val="-3"/>
          <w:sz w:val="24"/>
          <w:szCs w:val="24"/>
        </w:rPr>
        <w:t>2</w:t>
      </w:r>
      <w:r w:rsidRPr="00E05824">
        <w:rPr>
          <w:sz w:val="24"/>
          <w:szCs w:val="24"/>
        </w:rPr>
        <w:t xml:space="preserve"> настоящего Административного регламента.</w:t>
      </w:r>
    </w:p>
    <w:p w:rsidR="007E0E02" w:rsidRPr="00E05824" w:rsidRDefault="007E0E02" w:rsidP="007E0E02">
      <w:pPr>
        <w:ind w:firstLine="720"/>
        <w:jc w:val="both"/>
        <w:rPr>
          <w:sz w:val="24"/>
          <w:szCs w:val="24"/>
        </w:rPr>
      </w:pPr>
      <w:r w:rsidRPr="00E05824">
        <w:rPr>
          <w:color w:val="FF0000"/>
          <w:sz w:val="24"/>
          <w:szCs w:val="24"/>
        </w:rPr>
        <w:br/>
        <w:t xml:space="preserve">          </w:t>
      </w:r>
      <w:r w:rsidRPr="00E05824">
        <w:rPr>
          <w:sz w:val="24"/>
          <w:szCs w:val="24"/>
        </w:rPr>
        <w:t>3.4.</w:t>
      </w:r>
      <w:r w:rsidRPr="00E05824">
        <w:rPr>
          <w:color w:val="FF0000"/>
          <w:sz w:val="24"/>
          <w:szCs w:val="24"/>
        </w:rPr>
        <w:t xml:space="preserve"> </w:t>
      </w:r>
      <w:r w:rsidRPr="00E05824">
        <w:rPr>
          <w:sz w:val="24"/>
          <w:szCs w:val="24"/>
        </w:rPr>
        <w:t>Блок-схема предоставления муниципальной услуги представлена в приложении  в Административному регламенту.</w:t>
      </w:r>
    </w:p>
    <w:p w:rsidR="007E0E02" w:rsidRPr="00E05824" w:rsidRDefault="007E0E02" w:rsidP="007E0E02">
      <w:pPr>
        <w:autoSpaceDE w:val="0"/>
        <w:autoSpaceDN w:val="0"/>
        <w:adjustRightInd w:val="0"/>
        <w:ind w:firstLine="567"/>
        <w:jc w:val="both"/>
        <w:outlineLvl w:val="2"/>
        <w:rPr>
          <w:b/>
          <w:color w:val="FF0000"/>
          <w:sz w:val="24"/>
          <w:szCs w:val="24"/>
        </w:rPr>
      </w:pPr>
    </w:p>
    <w:p w:rsidR="007E0E02" w:rsidRPr="00E05824" w:rsidRDefault="007E0E02" w:rsidP="007E0E02">
      <w:pPr>
        <w:autoSpaceDE w:val="0"/>
        <w:autoSpaceDN w:val="0"/>
        <w:adjustRightInd w:val="0"/>
        <w:ind w:firstLine="567"/>
        <w:jc w:val="center"/>
        <w:outlineLvl w:val="2"/>
        <w:rPr>
          <w:sz w:val="24"/>
          <w:szCs w:val="24"/>
        </w:rPr>
      </w:pPr>
      <w:r w:rsidRPr="00E05824">
        <w:rPr>
          <w:sz w:val="24"/>
          <w:szCs w:val="24"/>
        </w:rPr>
        <w:t>3.5.</w:t>
      </w:r>
      <w:r w:rsidRPr="00E05824">
        <w:rPr>
          <w:b/>
          <w:sz w:val="24"/>
          <w:szCs w:val="24"/>
        </w:rPr>
        <w:t xml:space="preserve"> </w:t>
      </w:r>
      <w:r w:rsidRPr="00E05824">
        <w:rPr>
          <w:b/>
          <w:color w:val="FF0000"/>
          <w:sz w:val="24"/>
          <w:szCs w:val="24"/>
        </w:rPr>
        <w:t xml:space="preserve"> </w:t>
      </w:r>
      <w:r w:rsidRPr="00E05824">
        <w:rPr>
          <w:sz w:val="24"/>
          <w:szCs w:val="24"/>
        </w:rPr>
        <w:t>Описание административных процедур</w:t>
      </w:r>
    </w:p>
    <w:p w:rsidR="007E0E02" w:rsidRPr="00E05824" w:rsidRDefault="007E0E02" w:rsidP="007E0E02">
      <w:pPr>
        <w:autoSpaceDE w:val="0"/>
        <w:autoSpaceDN w:val="0"/>
        <w:adjustRightInd w:val="0"/>
        <w:ind w:firstLine="567"/>
        <w:jc w:val="center"/>
        <w:outlineLvl w:val="2"/>
        <w:rPr>
          <w:sz w:val="24"/>
          <w:szCs w:val="24"/>
        </w:rPr>
      </w:pPr>
    </w:p>
    <w:p w:rsidR="007E0E02" w:rsidRPr="00E05824" w:rsidRDefault="007E0E02" w:rsidP="007E0E02">
      <w:pPr>
        <w:autoSpaceDE w:val="0"/>
        <w:autoSpaceDN w:val="0"/>
        <w:adjustRightInd w:val="0"/>
        <w:ind w:firstLine="709"/>
        <w:jc w:val="both"/>
        <w:outlineLvl w:val="2"/>
        <w:rPr>
          <w:sz w:val="24"/>
          <w:szCs w:val="24"/>
        </w:rPr>
      </w:pPr>
      <w:r w:rsidRPr="00E05824">
        <w:rPr>
          <w:sz w:val="24"/>
          <w:szCs w:val="24"/>
        </w:rPr>
        <w:t>3.5.1.</w:t>
      </w:r>
      <w:r w:rsidRPr="00E05824">
        <w:rPr>
          <w:b/>
          <w:color w:val="FF0000"/>
          <w:sz w:val="24"/>
          <w:szCs w:val="24"/>
        </w:rPr>
        <w:t xml:space="preserve"> </w:t>
      </w:r>
      <w:r w:rsidRPr="00E05824">
        <w:rPr>
          <w:sz w:val="24"/>
          <w:szCs w:val="24"/>
        </w:rPr>
        <w:t>Прием (получение) запроса и документов (информации), необходимых для предоставления муниципальной услуги.</w:t>
      </w:r>
    </w:p>
    <w:p w:rsidR="007E0E02" w:rsidRPr="00E05824" w:rsidRDefault="007E0E02" w:rsidP="007E0E02">
      <w:pPr>
        <w:autoSpaceDE w:val="0"/>
        <w:autoSpaceDN w:val="0"/>
        <w:adjustRightInd w:val="0"/>
        <w:ind w:firstLine="709"/>
        <w:jc w:val="both"/>
        <w:outlineLvl w:val="2"/>
        <w:rPr>
          <w:spacing w:val="5"/>
          <w:sz w:val="24"/>
          <w:szCs w:val="24"/>
        </w:rPr>
      </w:pPr>
      <w:r w:rsidRPr="00E05824">
        <w:rPr>
          <w:sz w:val="24"/>
          <w:szCs w:val="24"/>
        </w:rPr>
        <w:t>3.5.1.1.</w:t>
      </w:r>
      <w:r w:rsidRPr="00E05824">
        <w:rPr>
          <w:color w:val="FF0000"/>
          <w:sz w:val="24"/>
          <w:szCs w:val="24"/>
        </w:rPr>
        <w:t xml:space="preserve"> </w:t>
      </w:r>
      <w:r w:rsidRPr="00E05824">
        <w:rPr>
          <w:sz w:val="24"/>
          <w:szCs w:val="24"/>
        </w:rPr>
        <w:t xml:space="preserve">Основанием начала выполнения административной процедуры является </w:t>
      </w:r>
      <w:r w:rsidRPr="00E05824">
        <w:rPr>
          <w:spacing w:val="7"/>
          <w:sz w:val="24"/>
          <w:szCs w:val="24"/>
        </w:rPr>
        <w:t xml:space="preserve">поступление устного или письменного заявления </w:t>
      </w:r>
      <w:r w:rsidRPr="00E05824">
        <w:rPr>
          <w:spacing w:val="4"/>
          <w:sz w:val="24"/>
          <w:szCs w:val="24"/>
        </w:rPr>
        <w:t>с приложением необходимых</w:t>
      </w:r>
      <w:r w:rsidRPr="00E05824">
        <w:rPr>
          <w:spacing w:val="7"/>
          <w:sz w:val="24"/>
          <w:szCs w:val="24"/>
        </w:rPr>
        <w:t xml:space="preserve"> документов </w:t>
      </w:r>
      <w:r w:rsidRPr="00E05824">
        <w:rPr>
          <w:spacing w:val="5"/>
          <w:sz w:val="24"/>
          <w:szCs w:val="24"/>
        </w:rPr>
        <w:t>в Администрацию сельского поселения.</w:t>
      </w:r>
    </w:p>
    <w:p w:rsidR="007E0E02" w:rsidRPr="00E05824" w:rsidRDefault="007E0E02" w:rsidP="007E0E02">
      <w:pPr>
        <w:ind w:firstLine="709"/>
        <w:jc w:val="both"/>
        <w:rPr>
          <w:sz w:val="24"/>
          <w:szCs w:val="24"/>
        </w:rPr>
      </w:pPr>
      <w:r w:rsidRPr="00E05824">
        <w:rPr>
          <w:spacing w:val="5"/>
          <w:sz w:val="24"/>
          <w:szCs w:val="24"/>
        </w:rPr>
        <w:t>3.5.1.2.</w:t>
      </w:r>
      <w:r w:rsidRPr="00E05824">
        <w:rPr>
          <w:sz w:val="24"/>
          <w:szCs w:val="24"/>
        </w:rPr>
        <w:t xml:space="preserve"> Должностным лицом, ответственным за выполнение приема запроса и документов, необходимых для предоставления муниципальной услуги, является управляющий делами Администрации сельского поселения (далее – специалист).</w:t>
      </w:r>
    </w:p>
    <w:p w:rsidR="007E0E02" w:rsidRPr="00E05824" w:rsidRDefault="007E0E02" w:rsidP="007E0E02">
      <w:pPr>
        <w:shd w:val="clear" w:color="auto" w:fill="FFFFFF"/>
        <w:tabs>
          <w:tab w:val="left" w:pos="2102"/>
        </w:tabs>
        <w:ind w:firstLine="709"/>
        <w:jc w:val="both"/>
        <w:rPr>
          <w:sz w:val="24"/>
          <w:szCs w:val="24"/>
        </w:rPr>
      </w:pPr>
      <w:r w:rsidRPr="00E05824">
        <w:rPr>
          <w:sz w:val="24"/>
          <w:szCs w:val="24"/>
        </w:rPr>
        <w:t>Специалист выполняет следующие действия:</w:t>
      </w:r>
    </w:p>
    <w:p w:rsidR="007E0E02" w:rsidRPr="00E05824" w:rsidRDefault="007E0E02" w:rsidP="007E0E02">
      <w:pPr>
        <w:shd w:val="clear" w:color="auto" w:fill="FFFFFF"/>
        <w:tabs>
          <w:tab w:val="left" w:pos="2102"/>
        </w:tabs>
        <w:ind w:firstLine="709"/>
        <w:jc w:val="both"/>
        <w:rPr>
          <w:spacing w:val="5"/>
          <w:sz w:val="24"/>
          <w:szCs w:val="24"/>
        </w:rPr>
      </w:pPr>
      <w:r w:rsidRPr="00E05824">
        <w:rPr>
          <w:sz w:val="24"/>
          <w:szCs w:val="24"/>
        </w:rPr>
        <w:t xml:space="preserve"> </w:t>
      </w:r>
      <w:r w:rsidRPr="00E05824">
        <w:rPr>
          <w:spacing w:val="3"/>
          <w:sz w:val="24"/>
          <w:szCs w:val="24"/>
        </w:rPr>
        <w:t xml:space="preserve">устанавливает личность заявителя, в том числе </w:t>
      </w:r>
      <w:r w:rsidRPr="00E05824">
        <w:rPr>
          <w:spacing w:val="5"/>
          <w:sz w:val="24"/>
          <w:szCs w:val="24"/>
        </w:rPr>
        <w:t>проверяет документ, удостоверяющий личность;</w:t>
      </w:r>
    </w:p>
    <w:p w:rsidR="007E0E02" w:rsidRPr="00E05824" w:rsidRDefault="007E0E02" w:rsidP="007E0E02">
      <w:pPr>
        <w:shd w:val="clear" w:color="auto" w:fill="FFFFFF"/>
        <w:tabs>
          <w:tab w:val="left" w:pos="2102"/>
        </w:tabs>
        <w:ind w:firstLine="709"/>
        <w:jc w:val="both"/>
        <w:rPr>
          <w:sz w:val="24"/>
          <w:szCs w:val="24"/>
        </w:rPr>
      </w:pPr>
      <w:r w:rsidRPr="00E05824">
        <w:rPr>
          <w:spacing w:val="5"/>
          <w:sz w:val="24"/>
          <w:szCs w:val="24"/>
        </w:rPr>
        <w:t xml:space="preserve">Проверяет </w:t>
      </w:r>
      <w:r w:rsidRPr="00E05824">
        <w:rPr>
          <w:spacing w:val="1"/>
          <w:sz w:val="24"/>
          <w:szCs w:val="24"/>
        </w:rPr>
        <w:t xml:space="preserve">полномочия   заявителя,   в   том   числе   полномочия   </w:t>
      </w:r>
      <w:r w:rsidRPr="00E05824">
        <w:rPr>
          <w:bCs/>
          <w:spacing w:val="1"/>
          <w:sz w:val="24"/>
          <w:szCs w:val="24"/>
        </w:rPr>
        <w:t xml:space="preserve">представителя </w:t>
      </w:r>
      <w:r w:rsidRPr="00E05824">
        <w:rPr>
          <w:spacing w:val="4"/>
          <w:sz w:val="24"/>
          <w:szCs w:val="24"/>
        </w:rPr>
        <w:t>действовать от его имени;</w:t>
      </w:r>
    </w:p>
    <w:p w:rsidR="007E0E02" w:rsidRPr="00E05824" w:rsidRDefault="007E0E02" w:rsidP="007E0E02">
      <w:pPr>
        <w:shd w:val="clear" w:color="auto" w:fill="FFFFFF"/>
        <w:tabs>
          <w:tab w:val="left" w:pos="2102"/>
        </w:tabs>
        <w:ind w:firstLine="709"/>
        <w:jc w:val="both"/>
        <w:rPr>
          <w:sz w:val="24"/>
          <w:szCs w:val="24"/>
        </w:rPr>
      </w:pPr>
      <w:r w:rsidRPr="00E05824">
        <w:rPr>
          <w:spacing w:val="9"/>
          <w:sz w:val="24"/>
          <w:szCs w:val="24"/>
        </w:rPr>
        <w:t xml:space="preserve">проверяет соответствие  представленных документов требованиям, </w:t>
      </w:r>
      <w:r w:rsidRPr="00E05824">
        <w:rPr>
          <w:spacing w:val="4"/>
          <w:sz w:val="24"/>
          <w:szCs w:val="24"/>
        </w:rPr>
        <w:t>удостоверяясь, что:</w:t>
      </w:r>
    </w:p>
    <w:p w:rsidR="007E0E02" w:rsidRPr="00E05824" w:rsidRDefault="007E0E02" w:rsidP="007E0E02">
      <w:pPr>
        <w:widowControl w:val="0"/>
        <w:shd w:val="clear" w:color="auto" w:fill="FFFFFF"/>
        <w:tabs>
          <w:tab w:val="left" w:pos="1246"/>
        </w:tabs>
        <w:autoSpaceDE w:val="0"/>
        <w:autoSpaceDN w:val="0"/>
        <w:adjustRightInd w:val="0"/>
        <w:ind w:firstLine="709"/>
        <w:jc w:val="both"/>
        <w:rPr>
          <w:sz w:val="24"/>
          <w:szCs w:val="24"/>
        </w:rPr>
      </w:pPr>
      <w:r w:rsidRPr="00E05824">
        <w:rPr>
          <w:spacing w:val="2"/>
          <w:sz w:val="24"/>
          <w:szCs w:val="24"/>
        </w:rPr>
        <w:t>документы в   установленных   законодательством   случаях</w:t>
      </w:r>
      <w:r w:rsidRPr="00E05824">
        <w:rPr>
          <w:spacing w:val="2"/>
          <w:sz w:val="24"/>
          <w:szCs w:val="24"/>
        </w:rPr>
        <w:br/>
      </w:r>
      <w:r w:rsidRPr="00E05824">
        <w:rPr>
          <w:spacing w:val="5"/>
          <w:sz w:val="24"/>
          <w:szCs w:val="24"/>
        </w:rPr>
        <w:t>нотариально удостоверены, скреплены печатями, имеют надлежащие</w:t>
      </w:r>
      <w:r w:rsidRPr="00E05824">
        <w:rPr>
          <w:spacing w:val="5"/>
          <w:sz w:val="24"/>
          <w:szCs w:val="24"/>
        </w:rPr>
        <w:br/>
      </w:r>
      <w:r w:rsidRPr="00E05824">
        <w:rPr>
          <w:spacing w:val="6"/>
          <w:sz w:val="24"/>
          <w:szCs w:val="24"/>
        </w:rPr>
        <w:t>подписи сторон или определенных законодательством должностных</w:t>
      </w:r>
      <w:r w:rsidRPr="00E05824">
        <w:rPr>
          <w:spacing w:val="6"/>
          <w:sz w:val="24"/>
          <w:szCs w:val="24"/>
        </w:rPr>
        <w:br/>
      </w:r>
      <w:r w:rsidRPr="00E05824">
        <w:rPr>
          <w:sz w:val="24"/>
          <w:szCs w:val="24"/>
        </w:rPr>
        <w:t>лиц;</w:t>
      </w:r>
    </w:p>
    <w:p w:rsidR="007E0E02" w:rsidRPr="00E05824" w:rsidRDefault="007E0E02" w:rsidP="007E0E02">
      <w:pPr>
        <w:widowControl w:val="0"/>
        <w:shd w:val="clear" w:color="auto" w:fill="FFFFFF"/>
        <w:tabs>
          <w:tab w:val="left" w:pos="1246"/>
        </w:tabs>
        <w:autoSpaceDE w:val="0"/>
        <w:autoSpaceDN w:val="0"/>
        <w:adjustRightInd w:val="0"/>
        <w:ind w:firstLine="709"/>
        <w:jc w:val="both"/>
        <w:rPr>
          <w:sz w:val="24"/>
          <w:szCs w:val="24"/>
        </w:rPr>
      </w:pPr>
      <w:r w:rsidRPr="00E05824">
        <w:rPr>
          <w:spacing w:val="3"/>
          <w:sz w:val="24"/>
          <w:szCs w:val="24"/>
        </w:rPr>
        <w:t>тексты  документов   написаны   разборчиво,   наименования</w:t>
      </w:r>
      <w:r w:rsidRPr="00E05824">
        <w:rPr>
          <w:spacing w:val="3"/>
          <w:sz w:val="24"/>
          <w:szCs w:val="24"/>
        </w:rPr>
        <w:br/>
      </w:r>
      <w:r w:rsidRPr="00E05824">
        <w:rPr>
          <w:spacing w:val="5"/>
          <w:sz w:val="24"/>
          <w:szCs w:val="24"/>
        </w:rPr>
        <w:t>юридических лиц - без сокращения, с указанием их мест нахождения;</w:t>
      </w:r>
    </w:p>
    <w:p w:rsidR="007E0E02" w:rsidRPr="00E05824" w:rsidRDefault="007E0E02" w:rsidP="007E0E02">
      <w:pPr>
        <w:widowControl w:val="0"/>
        <w:shd w:val="clear" w:color="auto" w:fill="FFFFFF"/>
        <w:tabs>
          <w:tab w:val="left" w:pos="1130"/>
        </w:tabs>
        <w:autoSpaceDE w:val="0"/>
        <w:autoSpaceDN w:val="0"/>
        <w:adjustRightInd w:val="0"/>
        <w:ind w:firstLine="709"/>
        <w:jc w:val="both"/>
        <w:rPr>
          <w:sz w:val="24"/>
          <w:szCs w:val="24"/>
        </w:rPr>
      </w:pPr>
      <w:r w:rsidRPr="00E05824">
        <w:rPr>
          <w:spacing w:val="8"/>
          <w:sz w:val="24"/>
          <w:szCs w:val="24"/>
        </w:rPr>
        <w:t>фамилии, имена и отчества физических лиц, адреса их мест</w:t>
      </w:r>
      <w:r w:rsidRPr="00E05824">
        <w:rPr>
          <w:spacing w:val="8"/>
          <w:sz w:val="24"/>
          <w:szCs w:val="24"/>
        </w:rPr>
        <w:br/>
      </w:r>
      <w:r w:rsidRPr="00E05824">
        <w:rPr>
          <w:spacing w:val="5"/>
          <w:sz w:val="24"/>
          <w:szCs w:val="24"/>
        </w:rPr>
        <w:t>жительства написаны полностью;</w:t>
      </w:r>
    </w:p>
    <w:p w:rsidR="007E0E02" w:rsidRPr="00E05824" w:rsidRDefault="007E0E02" w:rsidP="007E0E02">
      <w:pPr>
        <w:widowControl w:val="0"/>
        <w:shd w:val="clear" w:color="auto" w:fill="FFFFFF"/>
        <w:tabs>
          <w:tab w:val="left" w:pos="1130"/>
        </w:tabs>
        <w:autoSpaceDE w:val="0"/>
        <w:autoSpaceDN w:val="0"/>
        <w:adjustRightInd w:val="0"/>
        <w:ind w:firstLine="709"/>
        <w:jc w:val="both"/>
        <w:rPr>
          <w:sz w:val="24"/>
          <w:szCs w:val="24"/>
        </w:rPr>
      </w:pPr>
      <w:r w:rsidRPr="00E05824">
        <w:rPr>
          <w:spacing w:val="8"/>
          <w:sz w:val="24"/>
          <w:szCs w:val="24"/>
        </w:rPr>
        <w:t>документах нет подчисток, приписок, зачеркнутых слов и</w:t>
      </w:r>
      <w:r w:rsidRPr="00E05824">
        <w:rPr>
          <w:spacing w:val="8"/>
          <w:sz w:val="24"/>
          <w:szCs w:val="24"/>
        </w:rPr>
        <w:br/>
      </w:r>
      <w:r w:rsidRPr="00E05824">
        <w:rPr>
          <w:spacing w:val="5"/>
          <w:sz w:val="24"/>
          <w:szCs w:val="24"/>
        </w:rPr>
        <w:t>иных не оговоренных исправлений;</w:t>
      </w:r>
    </w:p>
    <w:p w:rsidR="007E0E02" w:rsidRPr="00E05824" w:rsidRDefault="007E0E02" w:rsidP="007E0E02">
      <w:pPr>
        <w:shd w:val="clear" w:color="auto" w:fill="FFFFFF"/>
        <w:tabs>
          <w:tab w:val="left" w:pos="851"/>
          <w:tab w:val="left" w:pos="1116"/>
        </w:tabs>
        <w:ind w:firstLine="709"/>
        <w:jc w:val="both"/>
        <w:rPr>
          <w:sz w:val="24"/>
          <w:szCs w:val="24"/>
        </w:rPr>
      </w:pPr>
      <w:r w:rsidRPr="00E05824">
        <w:rPr>
          <w:spacing w:val="7"/>
          <w:sz w:val="24"/>
          <w:szCs w:val="24"/>
        </w:rPr>
        <w:t>документы не исполнены карандашом;</w:t>
      </w:r>
    </w:p>
    <w:p w:rsidR="007E0E02" w:rsidRPr="00E05824" w:rsidRDefault="007E0E02" w:rsidP="007E0E02">
      <w:pPr>
        <w:shd w:val="clear" w:color="auto" w:fill="FFFFFF"/>
        <w:tabs>
          <w:tab w:val="left" w:pos="851"/>
          <w:tab w:val="left" w:pos="1267"/>
        </w:tabs>
        <w:ind w:firstLine="709"/>
        <w:jc w:val="both"/>
        <w:rPr>
          <w:sz w:val="24"/>
          <w:szCs w:val="24"/>
        </w:rPr>
      </w:pPr>
      <w:r w:rsidRPr="00E05824">
        <w:rPr>
          <w:spacing w:val="3"/>
          <w:sz w:val="24"/>
          <w:szCs w:val="24"/>
        </w:rPr>
        <w:t>документы   не   имеют   серьезных   повреждений,   наличие</w:t>
      </w:r>
      <w:r w:rsidRPr="00E05824">
        <w:rPr>
          <w:spacing w:val="3"/>
          <w:sz w:val="24"/>
          <w:szCs w:val="24"/>
        </w:rPr>
        <w:br/>
      </w:r>
      <w:r w:rsidRPr="00E05824">
        <w:rPr>
          <w:spacing w:val="6"/>
          <w:sz w:val="24"/>
          <w:szCs w:val="24"/>
        </w:rPr>
        <w:t>которых не позволяет однозначно истолковать их содержание.</w:t>
      </w:r>
    </w:p>
    <w:p w:rsidR="007E0E02" w:rsidRPr="00E05824" w:rsidRDefault="007E0E02" w:rsidP="007E0E02">
      <w:pPr>
        <w:shd w:val="clear" w:color="auto" w:fill="FFFFFF"/>
        <w:ind w:firstLine="709"/>
        <w:jc w:val="both"/>
        <w:rPr>
          <w:spacing w:val="6"/>
          <w:sz w:val="24"/>
          <w:szCs w:val="24"/>
        </w:rPr>
      </w:pPr>
      <w:r w:rsidRPr="00E05824">
        <w:rPr>
          <w:spacing w:val="6"/>
          <w:sz w:val="24"/>
          <w:szCs w:val="24"/>
        </w:rPr>
        <w:t>Специалист сличает представленные экземпляры оригиналов и копий документов.</w:t>
      </w:r>
    </w:p>
    <w:p w:rsidR="007E0E02" w:rsidRPr="00E05824" w:rsidRDefault="007E0E02" w:rsidP="007E0E02">
      <w:pPr>
        <w:shd w:val="clear" w:color="auto" w:fill="FFFFFF"/>
        <w:tabs>
          <w:tab w:val="left" w:pos="1560"/>
          <w:tab w:val="left" w:pos="2045"/>
        </w:tabs>
        <w:ind w:firstLine="709"/>
        <w:jc w:val="both"/>
        <w:rPr>
          <w:spacing w:val="6"/>
          <w:sz w:val="24"/>
          <w:szCs w:val="24"/>
        </w:rPr>
      </w:pPr>
      <w:r w:rsidRPr="00E05824">
        <w:rPr>
          <w:spacing w:val="6"/>
          <w:sz w:val="24"/>
          <w:szCs w:val="24"/>
        </w:rPr>
        <w:lastRenderedPageBreak/>
        <w:t>3.5.1.3.</w:t>
      </w:r>
      <w:r w:rsidRPr="00E05824">
        <w:rPr>
          <w:spacing w:val="6"/>
          <w:sz w:val="24"/>
          <w:szCs w:val="24"/>
        </w:rPr>
        <w:tab/>
        <w:t>Основанием  для  отказа  в  приеме  документов</w:t>
      </w:r>
      <w:r w:rsidRPr="00E05824">
        <w:rPr>
          <w:spacing w:val="6"/>
          <w:sz w:val="24"/>
          <w:szCs w:val="24"/>
        </w:rPr>
        <w:br/>
        <w:t>является несоответствие представленных документов пункту 3.5.1.2</w:t>
      </w:r>
      <w:r w:rsidRPr="00E05824">
        <w:rPr>
          <w:color w:val="FF0000"/>
          <w:spacing w:val="6"/>
          <w:sz w:val="24"/>
          <w:szCs w:val="24"/>
        </w:rPr>
        <w:br/>
      </w:r>
      <w:r w:rsidRPr="00E05824">
        <w:rPr>
          <w:spacing w:val="6"/>
          <w:sz w:val="24"/>
          <w:szCs w:val="24"/>
        </w:rPr>
        <w:t>настоящего Административного регламента.</w:t>
      </w:r>
    </w:p>
    <w:p w:rsidR="007E0E02" w:rsidRPr="00E05824" w:rsidRDefault="007E0E02" w:rsidP="007E0E02">
      <w:pPr>
        <w:shd w:val="clear" w:color="auto" w:fill="FFFFFF"/>
        <w:tabs>
          <w:tab w:val="left" w:pos="2045"/>
        </w:tabs>
        <w:ind w:firstLine="709"/>
        <w:jc w:val="both"/>
        <w:rPr>
          <w:spacing w:val="6"/>
          <w:sz w:val="24"/>
          <w:szCs w:val="24"/>
        </w:rPr>
      </w:pPr>
      <w:r w:rsidRPr="00E05824">
        <w:rPr>
          <w:spacing w:val="6"/>
          <w:sz w:val="24"/>
          <w:szCs w:val="24"/>
        </w:rPr>
        <w:t>В случае отказа в приеме документов, заявление и документы возвращаются заявителю.</w:t>
      </w:r>
    </w:p>
    <w:p w:rsidR="007E0E02" w:rsidRPr="00E05824" w:rsidRDefault="007E0E02" w:rsidP="007E0E02">
      <w:pPr>
        <w:widowControl w:val="0"/>
        <w:shd w:val="clear" w:color="auto" w:fill="FFFFFF"/>
        <w:tabs>
          <w:tab w:val="left" w:pos="1560"/>
          <w:tab w:val="left" w:pos="2045"/>
        </w:tabs>
        <w:autoSpaceDE w:val="0"/>
        <w:autoSpaceDN w:val="0"/>
        <w:adjustRightInd w:val="0"/>
        <w:ind w:firstLine="709"/>
        <w:jc w:val="both"/>
        <w:rPr>
          <w:color w:val="FF0000"/>
          <w:spacing w:val="6"/>
          <w:sz w:val="24"/>
          <w:szCs w:val="24"/>
        </w:rPr>
      </w:pPr>
      <w:r w:rsidRPr="00E05824">
        <w:rPr>
          <w:spacing w:val="6"/>
          <w:sz w:val="24"/>
          <w:szCs w:val="24"/>
        </w:rPr>
        <w:t>3.5.1.4. Максимальный срок выполнения административной процедуры составляет 10 минут.</w:t>
      </w:r>
    </w:p>
    <w:p w:rsidR="007E0E02" w:rsidRPr="00E05824" w:rsidRDefault="007E0E02" w:rsidP="007E0E02">
      <w:pPr>
        <w:shd w:val="clear" w:color="auto" w:fill="FFFFFF"/>
        <w:ind w:firstLine="567"/>
        <w:jc w:val="both"/>
        <w:rPr>
          <w:color w:val="FF0000"/>
          <w:spacing w:val="6"/>
          <w:sz w:val="24"/>
          <w:szCs w:val="24"/>
        </w:rPr>
      </w:pPr>
    </w:p>
    <w:p w:rsidR="007E0E02" w:rsidRPr="00E05824" w:rsidRDefault="007E0E02" w:rsidP="007E0E02">
      <w:pPr>
        <w:autoSpaceDE w:val="0"/>
        <w:autoSpaceDN w:val="0"/>
        <w:adjustRightInd w:val="0"/>
        <w:ind w:firstLine="709"/>
        <w:jc w:val="both"/>
        <w:outlineLvl w:val="2"/>
        <w:rPr>
          <w:spacing w:val="6"/>
          <w:sz w:val="24"/>
          <w:szCs w:val="24"/>
        </w:rPr>
      </w:pPr>
      <w:r w:rsidRPr="00E05824">
        <w:rPr>
          <w:spacing w:val="6"/>
          <w:sz w:val="24"/>
          <w:szCs w:val="24"/>
        </w:rPr>
        <w:t>3.5.2.</w:t>
      </w:r>
      <w:r w:rsidRPr="00E05824">
        <w:rPr>
          <w:b/>
          <w:color w:val="FF0000"/>
          <w:spacing w:val="6"/>
          <w:sz w:val="24"/>
          <w:szCs w:val="24"/>
        </w:rPr>
        <w:t xml:space="preserve"> </w:t>
      </w:r>
      <w:r w:rsidRPr="00E05824">
        <w:rPr>
          <w:spacing w:val="6"/>
          <w:sz w:val="24"/>
          <w:szCs w:val="24"/>
        </w:rPr>
        <w:t>Выдача (направление) заявителю документов и (или) информации, подтверждающих предоставление муниципальной услуги (отказ в предоставлении муниципальной услуги).</w:t>
      </w:r>
    </w:p>
    <w:p w:rsidR="007E0E02" w:rsidRPr="00E05824" w:rsidRDefault="007E0E02" w:rsidP="007E0E02">
      <w:pPr>
        <w:shd w:val="clear" w:color="auto" w:fill="FFFFFF"/>
        <w:tabs>
          <w:tab w:val="left" w:pos="2275"/>
        </w:tabs>
        <w:ind w:firstLine="709"/>
        <w:jc w:val="both"/>
        <w:rPr>
          <w:spacing w:val="6"/>
          <w:sz w:val="24"/>
          <w:szCs w:val="24"/>
        </w:rPr>
      </w:pPr>
      <w:r w:rsidRPr="00E05824">
        <w:rPr>
          <w:spacing w:val="6"/>
          <w:sz w:val="24"/>
          <w:szCs w:val="24"/>
        </w:rPr>
        <w:t>3.5.2.1</w:t>
      </w:r>
      <w:r w:rsidRPr="00E05824">
        <w:rPr>
          <w:color w:val="FF0000"/>
          <w:spacing w:val="6"/>
          <w:sz w:val="24"/>
          <w:szCs w:val="24"/>
        </w:rPr>
        <w:t xml:space="preserve"> </w:t>
      </w:r>
      <w:r w:rsidRPr="00E05824">
        <w:rPr>
          <w:spacing w:val="6"/>
          <w:sz w:val="24"/>
          <w:szCs w:val="24"/>
        </w:rPr>
        <w:t>Основанием для начала административной</w:t>
      </w:r>
      <w:r w:rsidRPr="00E05824">
        <w:rPr>
          <w:spacing w:val="6"/>
          <w:sz w:val="24"/>
          <w:szCs w:val="24"/>
        </w:rPr>
        <w:br/>
        <w:t>процедуры  является наличие необходимых для предоставления муниципальной услуги документов.</w:t>
      </w:r>
    </w:p>
    <w:p w:rsidR="007E0E02" w:rsidRPr="00E05824" w:rsidRDefault="007E0E02" w:rsidP="007E0E02">
      <w:pPr>
        <w:shd w:val="clear" w:color="auto" w:fill="FFFFFF"/>
        <w:tabs>
          <w:tab w:val="left" w:pos="2275"/>
        </w:tabs>
        <w:ind w:firstLine="709"/>
        <w:jc w:val="both"/>
        <w:rPr>
          <w:spacing w:val="6"/>
          <w:sz w:val="24"/>
          <w:szCs w:val="24"/>
        </w:rPr>
      </w:pPr>
      <w:r w:rsidRPr="00E05824">
        <w:rPr>
          <w:spacing w:val="6"/>
          <w:sz w:val="24"/>
          <w:szCs w:val="24"/>
        </w:rPr>
        <w:t>3.5.2.2.</w:t>
      </w:r>
      <w:r w:rsidRPr="00E05824">
        <w:rPr>
          <w:color w:val="FF0000"/>
          <w:spacing w:val="6"/>
          <w:sz w:val="24"/>
          <w:szCs w:val="24"/>
        </w:rPr>
        <w:t xml:space="preserve"> </w:t>
      </w:r>
      <w:r w:rsidRPr="00E05824">
        <w:rPr>
          <w:spacing w:val="6"/>
          <w:sz w:val="24"/>
          <w:szCs w:val="24"/>
        </w:rPr>
        <w:t>Специалист подготавливает справку, которая подписывается главой сельского поселения</w:t>
      </w:r>
      <w:r w:rsidRPr="00E05824">
        <w:rPr>
          <w:sz w:val="24"/>
          <w:szCs w:val="24"/>
        </w:rPr>
        <w:t xml:space="preserve"> </w:t>
      </w:r>
      <w:proofErr w:type="spellStart"/>
      <w:r w:rsidRPr="00E05824">
        <w:rPr>
          <w:sz w:val="24"/>
          <w:szCs w:val="24"/>
        </w:rPr>
        <w:t>Чукадыбашевский</w:t>
      </w:r>
      <w:proofErr w:type="spellEnd"/>
      <w:r w:rsidRPr="00E05824">
        <w:rPr>
          <w:sz w:val="24"/>
          <w:szCs w:val="24"/>
        </w:rPr>
        <w:t xml:space="preserve"> сельсовет муниципального района </w:t>
      </w:r>
      <w:proofErr w:type="spellStart"/>
      <w:r w:rsidRPr="00E05824">
        <w:rPr>
          <w:sz w:val="24"/>
          <w:szCs w:val="24"/>
        </w:rPr>
        <w:t>Туймазинский</w:t>
      </w:r>
      <w:proofErr w:type="spellEnd"/>
      <w:r w:rsidRPr="00E05824">
        <w:rPr>
          <w:sz w:val="24"/>
          <w:szCs w:val="24"/>
        </w:rPr>
        <w:t xml:space="preserve"> район Республики Башкортостан или управляющим делами Администрации </w:t>
      </w:r>
      <w:r w:rsidRPr="00E05824">
        <w:rPr>
          <w:spacing w:val="6"/>
          <w:sz w:val="24"/>
          <w:szCs w:val="24"/>
        </w:rPr>
        <w:t>сельского поселения</w:t>
      </w:r>
      <w:r w:rsidRPr="00E05824">
        <w:rPr>
          <w:sz w:val="24"/>
          <w:szCs w:val="24"/>
        </w:rPr>
        <w:t xml:space="preserve"> </w:t>
      </w:r>
      <w:proofErr w:type="spellStart"/>
      <w:r w:rsidRPr="00E05824">
        <w:rPr>
          <w:sz w:val="24"/>
          <w:szCs w:val="24"/>
        </w:rPr>
        <w:t>Чукадыбашевский</w:t>
      </w:r>
      <w:proofErr w:type="spellEnd"/>
      <w:r w:rsidRPr="00E05824">
        <w:rPr>
          <w:sz w:val="24"/>
          <w:szCs w:val="24"/>
        </w:rPr>
        <w:t xml:space="preserve"> сельсовет муниципального района </w:t>
      </w:r>
      <w:proofErr w:type="spellStart"/>
      <w:r w:rsidRPr="00E05824">
        <w:rPr>
          <w:sz w:val="24"/>
          <w:szCs w:val="24"/>
        </w:rPr>
        <w:t>Туймазинский</w:t>
      </w:r>
      <w:proofErr w:type="spellEnd"/>
      <w:r w:rsidRPr="00E05824">
        <w:rPr>
          <w:sz w:val="24"/>
          <w:szCs w:val="24"/>
        </w:rPr>
        <w:t xml:space="preserve"> район Республики Башкортостан, </w:t>
      </w:r>
      <w:r w:rsidRPr="00E05824">
        <w:rPr>
          <w:spacing w:val="6"/>
          <w:sz w:val="24"/>
          <w:szCs w:val="24"/>
        </w:rPr>
        <w:t>вносит сведения в соответствующий журнал регистрации.</w:t>
      </w:r>
    </w:p>
    <w:p w:rsidR="007E0E02" w:rsidRPr="00E05824" w:rsidRDefault="007E0E02" w:rsidP="007E0E02">
      <w:pPr>
        <w:shd w:val="clear" w:color="auto" w:fill="FFFFFF"/>
        <w:tabs>
          <w:tab w:val="left" w:pos="1267"/>
        </w:tabs>
        <w:ind w:firstLine="709"/>
        <w:jc w:val="both"/>
        <w:rPr>
          <w:spacing w:val="6"/>
          <w:sz w:val="24"/>
          <w:szCs w:val="24"/>
        </w:rPr>
      </w:pPr>
      <w:r w:rsidRPr="00E05824">
        <w:rPr>
          <w:spacing w:val="6"/>
          <w:sz w:val="24"/>
          <w:szCs w:val="24"/>
        </w:rPr>
        <w:t>3.5.2.3.</w:t>
      </w:r>
      <w:r w:rsidRPr="00E05824">
        <w:rPr>
          <w:color w:val="FF0000"/>
          <w:spacing w:val="6"/>
          <w:sz w:val="24"/>
          <w:szCs w:val="24"/>
        </w:rPr>
        <w:t xml:space="preserve"> </w:t>
      </w:r>
      <w:r w:rsidRPr="00E05824">
        <w:rPr>
          <w:spacing w:val="6"/>
          <w:sz w:val="24"/>
          <w:szCs w:val="24"/>
        </w:rPr>
        <w:t>Максимальный срок выполнения административной процедуры составляет 1 рабочий день.</w:t>
      </w:r>
    </w:p>
    <w:p w:rsidR="007E0E02" w:rsidRPr="00E05824" w:rsidRDefault="007E0E02" w:rsidP="007E0E02">
      <w:pPr>
        <w:tabs>
          <w:tab w:val="left" w:pos="1560"/>
        </w:tabs>
        <w:autoSpaceDE w:val="0"/>
        <w:autoSpaceDN w:val="0"/>
        <w:adjustRightInd w:val="0"/>
        <w:ind w:firstLine="709"/>
        <w:jc w:val="both"/>
        <w:outlineLvl w:val="2"/>
        <w:rPr>
          <w:sz w:val="24"/>
          <w:szCs w:val="24"/>
        </w:rPr>
      </w:pPr>
      <w:r w:rsidRPr="00E05824">
        <w:rPr>
          <w:spacing w:val="6"/>
          <w:sz w:val="24"/>
          <w:szCs w:val="24"/>
        </w:rPr>
        <w:t>3.5.2.4.</w:t>
      </w:r>
      <w:r w:rsidRPr="00E05824">
        <w:rPr>
          <w:color w:val="FF0000"/>
          <w:spacing w:val="6"/>
          <w:sz w:val="24"/>
          <w:szCs w:val="24"/>
        </w:rPr>
        <w:t xml:space="preserve"> </w:t>
      </w:r>
      <w:r w:rsidRPr="00E05824">
        <w:rPr>
          <w:spacing w:val="6"/>
          <w:sz w:val="24"/>
          <w:szCs w:val="24"/>
        </w:rPr>
        <w:t xml:space="preserve">Результатом </w:t>
      </w:r>
      <w:r w:rsidRPr="00E05824">
        <w:rPr>
          <w:sz w:val="24"/>
          <w:szCs w:val="24"/>
        </w:rPr>
        <w:t xml:space="preserve">Административной процедуры является выдача </w:t>
      </w:r>
      <w:r w:rsidRPr="00E05824">
        <w:rPr>
          <w:spacing w:val="6"/>
          <w:sz w:val="24"/>
          <w:szCs w:val="24"/>
        </w:rPr>
        <w:t xml:space="preserve">(направление) </w:t>
      </w:r>
      <w:r w:rsidRPr="00E05824">
        <w:rPr>
          <w:sz w:val="24"/>
          <w:szCs w:val="24"/>
        </w:rPr>
        <w:t xml:space="preserve"> заявителю запрашиваемой им справки.</w:t>
      </w:r>
    </w:p>
    <w:p w:rsidR="007E0E02" w:rsidRPr="00E05824" w:rsidRDefault="007E0E02" w:rsidP="007E0E02">
      <w:pPr>
        <w:tabs>
          <w:tab w:val="left" w:pos="1560"/>
        </w:tabs>
        <w:autoSpaceDE w:val="0"/>
        <w:autoSpaceDN w:val="0"/>
        <w:adjustRightInd w:val="0"/>
        <w:ind w:firstLine="709"/>
        <w:jc w:val="both"/>
        <w:outlineLvl w:val="2"/>
        <w:rPr>
          <w:sz w:val="24"/>
          <w:szCs w:val="24"/>
        </w:rPr>
      </w:pPr>
    </w:p>
    <w:p w:rsidR="007E0E02" w:rsidRPr="00E05824" w:rsidRDefault="007E0E02" w:rsidP="007E0E02">
      <w:pPr>
        <w:tabs>
          <w:tab w:val="left" w:pos="1560"/>
        </w:tabs>
        <w:autoSpaceDE w:val="0"/>
        <w:autoSpaceDN w:val="0"/>
        <w:adjustRightInd w:val="0"/>
        <w:ind w:firstLine="709"/>
        <w:jc w:val="both"/>
        <w:outlineLvl w:val="2"/>
        <w:rPr>
          <w:sz w:val="24"/>
          <w:szCs w:val="24"/>
        </w:rPr>
      </w:pPr>
    </w:p>
    <w:p w:rsidR="007E0E02" w:rsidRPr="00E05824" w:rsidRDefault="007E0E02" w:rsidP="007E0E02">
      <w:pPr>
        <w:tabs>
          <w:tab w:val="left" w:pos="1560"/>
        </w:tabs>
        <w:autoSpaceDE w:val="0"/>
        <w:autoSpaceDN w:val="0"/>
        <w:adjustRightInd w:val="0"/>
        <w:ind w:firstLine="709"/>
        <w:jc w:val="both"/>
        <w:outlineLvl w:val="2"/>
        <w:rPr>
          <w:sz w:val="24"/>
          <w:szCs w:val="24"/>
        </w:rPr>
      </w:pPr>
    </w:p>
    <w:p w:rsidR="007E0E02" w:rsidRPr="00E05824" w:rsidRDefault="007E0E02" w:rsidP="007E0E02">
      <w:pPr>
        <w:tabs>
          <w:tab w:val="left" w:pos="1560"/>
        </w:tabs>
        <w:autoSpaceDE w:val="0"/>
        <w:autoSpaceDN w:val="0"/>
        <w:adjustRightInd w:val="0"/>
        <w:ind w:firstLine="567"/>
        <w:jc w:val="both"/>
        <w:outlineLvl w:val="2"/>
        <w:rPr>
          <w:caps/>
          <w:color w:val="FF0000"/>
          <w:spacing w:val="6"/>
          <w:sz w:val="24"/>
          <w:szCs w:val="24"/>
        </w:rPr>
      </w:pPr>
    </w:p>
    <w:p w:rsidR="007E0E02" w:rsidRPr="00E05824" w:rsidRDefault="007E0E02" w:rsidP="007E0E02">
      <w:pPr>
        <w:jc w:val="center"/>
        <w:rPr>
          <w:b/>
          <w:bCs/>
          <w:caps/>
          <w:sz w:val="24"/>
          <w:szCs w:val="24"/>
        </w:rPr>
      </w:pPr>
      <w:r w:rsidRPr="00E05824">
        <w:rPr>
          <w:b/>
          <w:bCs/>
          <w:caps/>
          <w:sz w:val="24"/>
          <w:szCs w:val="24"/>
        </w:rPr>
        <w:t>РАЗДЕЛ IV. Формы контроля за исполнением муниципальной услуги</w:t>
      </w:r>
    </w:p>
    <w:p w:rsidR="007E0E02" w:rsidRPr="00E05824" w:rsidRDefault="007E0E02" w:rsidP="007E0E02">
      <w:pPr>
        <w:jc w:val="center"/>
        <w:rPr>
          <w:bCs/>
          <w:sz w:val="24"/>
          <w:szCs w:val="24"/>
        </w:rPr>
      </w:pPr>
      <w:r w:rsidRPr="00E05824">
        <w:rPr>
          <w:bCs/>
          <w:sz w:val="24"/>
          <w:szCs w:val="24"/>
        </w:rPr>
        <w:t>4.1. Порядок осуществления текущего контроля</w:t>
      </w:r>
    </w:p>
    <w:p w:rsidR="007E0E02" w:rsidRPr="00E05824" w:rsidRDefault="007E0E02" w:rsidP="007E0E02">
      <w:pPr>
        <w:jc w:val="center"/>
        <w:rPr>
          <w:bCs/>
          <w:sz w:val="24"/>
          <w:szCs w:val="24"/>
        </w:rPr>
      </w:pPr>
    </w:p>
    <w:p w:rsidR="007E0E02" w:rsidRPr="00E05824" w:rsidRDefault="007E0E02" w:rsidP="007E0E02">
      <w:pPr>
        <w:ind w:firstLine="709"/>
        <w:jc w:val="both"/>
        <w:rPr>
          <w:sz w:val="24"/>
          <w:szCs w:val="24"/>
        </w:rPr>
      </w:pPr>
      <w:r w:rsidRPr="00E05824">
        <w:rPr>
          <w:sz w:val="24"/>
          <w:szCs w:val="24"/>
        </w:rPr>
        <w:t xml:space="preserve">Текущий контроль за соблюдением и исполнением положений настоящего Административного регламента осуществляется главой сельского поселения </w:t>
      </w:r>
      <w:proofErr w:type="spellStart"/>
      <w:r w:rsidRPr="00E05824">
        <w:rPr>
          <w:sz w:val="24"/>
          <w:szCs w:val="24"/>
        </w:rPr>
        <w:t>Чукадыбашевский</w:t>
      </w:r>
      <w:proofErr w:type="spellEnd"/>
      <w:r w:rsidRPr="00E05824">
        <w:rPr>
          <w:sz w:val="24"/>
          <w:szCs w:val="24"/>
        </w:rPr>
        <w:t xml:space="preserve"> сельсовет муниципального района </w:t>
      </w:r>
      <w:proofErr w:type="spellStart"/>
      <w:r w:rsidRPr="00E05824">
        <w:rPr>
          <w:sz w:val="24"/>
          <w:szCs w:val="24"/>
        </w:rPr>
        <w:t>Туймазинский</w:t>
      </w:r>
      <w:proofErr w:type="spellEnd"/>
      <w:r w:rsidRPr="00E05824">
        <w:rPr>
          <w:sz w:val="24"/>
          <w:szCs w:val="24"/>
        </w:rPr>
        <w:t xml:space="preserve"> район Республики Башкортостан.</w:t>
      </w:r>
    </w:p>
    <w:p w:rsidR="007E0E02" w:rsidRPr="00E05824" w:rsidRDefault="007E0E02" w:rsidP="007E0E02">
      <w:pPr>
        <w:ind w:firstLine="709"/>
        <w:jc w:val="both"/>
        <w:rPr>
          <w:sz w:val="24"/>
          <w:szCs w:val="24"/>
        </w:rPr>
      </w:pPr>
      <w:r w:rsidRPr="00E05824">
        <w:rPr>
          <w:sz w:val="24"/>
          <w:szCs w:val="24"/>
        </w:rPr>
        <w:t>Текущий контроль осуществляется постоянно, на любом этапе предоставления услуги.</w:t>
      </w:r>
    </w:p>
    <w:p w:rsidR="007E0E02" w:rsidRPr="00E05824" w:rsidRDefault="007E0E02" w:rsidP="007E0E02">
      <w:pPr>
        <w:ind w:firstLine="540"/>
        <w:jc w:val="both"/>
        <w:rPr>
          <w:color w:val="FF0000"/>
          <w:sz w:val="24"/>
          <w:szCs w:val="24"/>
        </w:rPr>
      </w:pPr>
    </w:p>
    <w:p w:rsidR="007E0E02" w:rsidRPr="00E05824" w:rsidRDefault="007E0E02" w:rsidP="007E0E02">
      <w:pPr>
        <w:jc w:val="center"/>
        <w:rPr>
          <w:bCs/>
          <w:sz w:val="24"/>
          <w:szCs w:val="24"/>
        </w:rPr>
      </w:pPr>
      <w:r w:rsidRPr="00E05824">
        <w:rPr>
          <w:bCs/>
          <w:sz w:val="24"/>
          <w:szCs w:val="24"/>
        </w:rPr>
        <w:t xml:space="preserve">4.2. Порядок и периодичность осуществления плановых и внеплановых </w:t>
      </w:r>
    </w:p>
    <w:p w:rsidR="007E0E02" w:rsidRPr="00E05824" w:rsidRDefault="007E0E02" w:rsidP="007E0E02">
      <w:pPr>
        <w:jc w:val="center"/>
        <w:rPr>
          <w:bCs/>
          <w:sz w:val="24"/>
          <w:szCs w:val="24"/>
        </w:rPr>
      </w:pPr>
      <w:r w:rsidRPr="00E05824">
        <w:rPr>
          <w:bCs/>
          <w:sz w:val="24"/>
          <w:szCs w:val="24"/>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E0E02" w:rsidRPr="00E05824" w:rsidRDefault="007E0E02" w:rsidP="007E0E02">
      <w:pPr>
        <w:jc w:val="center"/>
        <w:rPr>
          <w:bCs/>
          <w:sz w:val="24"/>
          <w:szCs w:val="24"/>
        </w:rPr>
      </w:pPr>
    </w:p>
    <w:p w:rsidR="007E0E02" w:rsidRPr="00E05824" w:rsidRDefault="007E0E02" w:rsidP="007E0E02">
      <w:pPr>
        <w:ind w:firstLine="709"/>
        <w:jc w:val="both"/>
        <w:rPr>
          <w:sz w:val="24"/>
          <w:szCs w:val="24"/>
        </w:rPr>
      </w:pPr>
      <w:r w:rsidRPr="00E05824">
        <w:rPr>
          <w:sz w:val="24"/>
          <w:szCs w:val="24"/>
        </w:rPr>
        <w:t>Контроль за полнотой и качеством исполнения муниципальной услуги включает в себя проведение проверок, выявление и устранение нарушений прав заявителей, результатов исполнения муниципальной услуги, рассмотрение, принятие решений и подготовку ответов на обращения заявителей, результатов муниципальной услуги, содержащих жалобы на решения, действия (бездействие) должностных лиц.</w:t>
      </w:r>
    </w:p>
    <w:p w:rsidR="007E0E02" w:rsidRPr="00E05824" w:rsidRDefault="007E0E02" w:rsidP="007E0E02">
      <w:pPr>
        <w:ind w:firstLine="709"/>
        <w:jc w:val="both"/>
        <w:rPr>
          <w:sz w:val="24"/>
          <w:szCs w:val="24"/>
        </w:rPr>
      </w:pPr>
      <w:r w:rsidRPr="00E05824">
        <w:rPr>
          <w:sz w:val="24"/>
          <w:szCs w:val="24"/>
        </w:rPr>
        <w:t xml:space="preserve">Проверки могут быть плановыми, то есть осуществляться на основании полугодовых (годовых) планов работы Администрации сельского поселения и внеплановыми (при поступлении жалобы от заявителя). Проверки проводятся комиссионно под руководством главы сельского поселения </w:t>
      </w:r>
      <w:proofErr w:type="spellStart"/>
      <w:r w:rsidRPr="00E05824">
        <w:rPr>
          <w:sz w:val="24"/>
          <w:szCs w:val="24"/>
        </w:rPr>
        <w:t>Чукадыбашевский</w:t>
      </w:r>
      <w:proofErr w:type="spellEnd"/>
      <w:r w:rsidRPr="00E05824">
        <w:rPr>
          <w:sz w:val="24"/>
          <w:szCs w:val="24"/>
        </w:rPr>
        <w:t xml:space="preserve"> сельсовет муниципального района </w:t>
      </w:r>
      <w:proofErr w:type="spellStart"/>
      <w:r w:rsidRPr="00E05824">
        <w:rPr>
          <w:sz w:val="24"/>
          <w:szCs w:val="24"/>
        </w:rPr>
        <w:t>Туймазинский</w:t>
      </w:r>
      <w:proofErr w:type="spellEnd"/>
      <w:r w:rsidRPr="00E05824">
        <w:rPr>
          <w:sz w:val="24"/>
          <w:szCs w:val="24"/>
        </w:rPr>
        <w:t xml:space="preserve"> район Республики Башкортостан не реже одного раза в три года.</w:t>
      </w:r>
    </w:p>
    <w:p w:rsidR="007E0E02" w:rsidRPr="00E05824" w:rsidRDefault="007E0E02" w:rsidP="007E0E02">
      <w:pPr>
        <w:ind w:firstLine="709"/>
        <w:jc w:val="both"/>
        <w:rPr>
          <w:sz w:val="24"/>
          <w:szCs w:val="24"/>
        </w:rPr>
      </w:pPr>
      <w:r w:rsidRPr="00E05824">
        <w:rPr>
          <w:sz w:val="24"/>
          <w:szCs w:val="24"/>
        </w:rPr>
        <w:t>Результаты проверки оформляются в виде справки, в которой отмечаются выявленные недостатки и предложения по их устранению.</w:t>
      </w:r>
    </w:p>
    <w:p w:rsidR="007E0E02" w:rsidRPr="00E05824" w:rsidRDefault="007E0E02" w:rsidP="007E0E02">
      <w:pPr>
        <w:jc w:val="center"/>
        <w:rPr>
          <w:b/>
          <w:bCs/>
          <w:color w:val="FF0000"/>
          <w:sz w:val="24"/>
          <w:szCs w:val="24"/>
        </w:rPr>
      </w:pPr>
    </w:p>
    <w:p w:rsidR="007E0E02" w:rsidRPr="00E05824" w:rsidRDefault="007E0E02" w:rsidP="007E0E02">
      <w:pPr>
        <w:jc w:val="center"/>
        <w:rPr>
          <w:bCs/>
          <w:sz w:val="24"/>
          <w:szCs w:val="24"/>
        </w:rPr>
      </w:pPr>
      <w:r w:rsidRPr="00E05824">
        <w:rPr>
          <w:bCs/>
          <w:sz w:val="24"/>
          <w:szCs w:val="24"/>
        </w:rPr>
        <w:t>4.3. Требования к порядку и формам контроля за предоставлением муниципальной услуги, в том числе со стороны граждан, их объединений и организаций</w:t>
      </w:r>
    </w:p>
    <w:p w:rsidR="007E0E02" w:rsidRPr="00E05824" w:rsidRDefault="007E0E02" w:rsidP="007E0E02">
      <w:pPr>
        <w:jc w:val="center"/>
        <w:rPr>
          <w:bCs/>
          <w:sz w:val="24"/>
          <w:szCs w:val="24"/>
        </w:rPr>
      </w:pPr>
    </w:p>
    <w:p w:rsidR="007E0E02" w:rsidRPr="00E05824" w:rsidRDefault="007E0E02" w:rsidP="007E0E02">
      <w:pPr>
        <w:ind w:firstLine="709"/>
        <w:jc w:val="both"/>
        <w:rPr>
          <w:sz w:val="24"/>
          <w:szCs w:val="24"/>
        </w:rPr>
      </w:pPr>
      <w:r w:rsidRPr="00E05824">
        <w:rPr>
          <w:sz w:val="24"/>
          <w:szCs w:val="24"/>
        </w:rPr>
        <w:t>4.3.1.</w:t>
      </w:r>
      <w:r w:rsidRPr="00E05824">
        <w:rPr>
          <w:color w:val="FF0000"/>
          <w:sz w:val="24"/>
          <w:szCs w:val="24"/>
        </w:rPr>
        <w:t xml:space="preserve"> </w:t>
      </w:r>
      <w:r w:rsidRPr="00E05824">
        <w:rPr>
          <w:sz w:val="24"/>
          <w:szCs w:val="24"/>
        </w:rPr>
        <w:t>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исполнительской дисциплины ответственных специалистов.</w:t>
      </w:r>
    </w:p>
    <w:p w:rsidR="007E0E02" w:rsidRPr="00E05824" w:rsidRDefault="007E0E02" w:rsidP="007E0E02">
      <w:pPr>
        <w:ind w:firstLine="709"/>
        <w:jc w:val="both"/>
        <w:rPr>
          <w:sz w:val="24"/>
          <w:szCs w:val="24"/>
        </w:rPr>
      </w:pPr>
      <w:r w:rsidRPr="00E05824">
        <w:rPr>
          <w:sz w:val="24"/>
          <w:szCs w:val="24"/>
        </w:rPr>
        <w:t>4.3.2. Система контроля должна включать:</w:t>
      </w:r>
    </w:p>
    <w:p w:rsidR="007E0E02" w:rsidRPr="00E05824" w:rsidRDefault="007E0E02" w:rsidP="007E0E02">
      <w:pPr>
        <w:ind w:firstLine="709"/>
        <w:jc w:val="both"/>
        <w:rPr>
          <w:sz w:val="24"/>
          <w:szCs w:val="24"/>
        </w:rPr>
      </w:pPr>
      <w:r w:rsidRPr="00E05824">
        <w:rPr>
          <w:sz w:val="24"/>
          <w:szCs w:val="24"/>
        </w:rPr>
        <w:t>планирование контрольных мероприятий;</w:t>
      </w:r>
    </w:p>
    <w:p w:rsidR="007E0E02" w:rsidRPr="00E05824" w:rsidRDefault="007E0E02" w:rsidP="007E0E02">
      <w:pPr>
        <w:ind w:firstLine="709"/>
        <w:jc w:val="both"/>
        <w:rPr>
          <w:sz w:val="24"/>
          <w:szCs w:val="24"/>
        </w:rPr>
      </w:pPr>
      <w:r w:rsidRPr="00E05824">
        <w:rPr>
          <w:sz w:val="24"/>
          <w:szCs w:val="24"/>
        </w:rPr>
        <w:t>проверку хода и качества предоставления муниципальной услуги, в том числе сроков выполнения процедур;</w:t>
      </w:r>
    </w:p>
    <w:p w:rsidR="007E0E02" w:rsidRPr="00E05824" w:rsidRDefault="007E0E02" w:rsidP="007E0E02">
      <w:pPr>
        <w:ind w:firstLine="709"/>
        <w:jc w:val="both"/>
        <w:rPr>
          <w:sz w:val="24"/>
          <w:szCs w:val="24"/>
        </w:rPr>
      </w:pPr>
      <w:r w:rsidRPr="00E05824">
        <w:rPr>
          <w:sz w:val="24"/>
          <w:szCs w:val="24"/>
        </w:rPr>
        <w:t>оформление результатов контроля;</w:t>
      </w:r>
    </w:p>
    <w:p w:rsidR="007E0E02" w:rsidRPr="00E05824" w:rsidRDefault="007E0E02" w:rsidP="007E0E02">
      <w:pPr>
        <w:ind w:firstLine="709"/>
        <w:jc w:val="both"/>
        <w:rPr>
          <w:sz w:val="24"/>
          <w:szCs w:val="24"/>
        </w:rPr>
      </w:pPr>
      <w:r w:rsidRPr="00E05824">
        <w:rPr>
          <w:sz w:val="24"/>
          <w:szCs w:val="24"/>
        </w:rPr>
        <w:t>учет и анализ результатов предоставления муниципальной услуги;</w:t>
      </w:r>
    </w:p>
    <w:p w:rsidR="007E0E02" w:rsidRPr="00E05824" w:rsidRDefault="007E0E02" w:rsidP="007E0E02">
      <w:pPr>
        <w:ind w:firstLine="709"/>
        <w:jc w:val="both"/>
        <w:rPr>
          <w:sz w:val="24"/>
          <w:szCs w:val="24"/>
        </w:rPr>
      </w:pPr>
      <w:r w:rsidRPr="00E05824">
        <w:rPr>
          <w:sz w:val="24"/>
          <w:szCs w:val="24"/>
        </w:rPr>
        <w:t xml:space="preserve">выработку и реализацию мероприятий по устранению выявленных недостатков. </w:t>
      </w:r>
    </w:p>
    <w:p w:rsidR="007E0E02" w:rsidRPr="00E05824" w:rsidRDefault="007E0E02" w:rsidP="007E0E02">
      <w:pPr>
        <w:ind w:firstLine="709"/>
        <w:jc w:val="both"/>
        <w:rPr>
          <w:sz w:val="24"/>
          <w:szCs w:val="24"/>
        </w:rPr>
      </w:pPr>
      <w:r w:rsidRPr="00E05824">
        <w:rPr>
          <w:sz w:val="24"/>
          <w:szCs w:val="24"/>
        </w:rPr>
        <w:t>4.3.3. Контроль за предоставлением муниципальной услуги со стороны граждан, их объединений и организаций осуществляется путём запроса соответствующей информации при условии, что она не является конфиденциальной, получения полной, актуальной и достоверной информации о прядке предоставления муниципальной услуги, в том числе возможности досудебного рассмотрения жалоб в процессе получения услуги.</w:t>
      </w:r>
    </w:p>
    <w:p w:rsidR="007E0E02" w:rsidRPr="00E05824" w:rsidRDefault="007E0E02" w:rsidP="007E0E02">
      <w:pPr>
        <w:jc w:val="right"/>
        <w:rPr>
          <w:bCs/>
          <w:sz w:val="24"/>
          <w:szCs w:val="24"/>
        </w:rPr>
      </w:pPr>
    </w:p>
    <w:p w:rsidR="007E0E02" w:rsidRPr="00E05824" w:rsidRDefault="007E0E02" w:rsidP="007E0E02">
      <w:pPr>
        <w:jc w:val="center"/>
        <w:rPr>
          <w:bCs/>
          <w:sz w:val="24"/>
          <w:szCs w:val="24"/>
        </w:rPr>
      </w:pPr>
      <w:r w:rsidRPr="00E05824">
        <w:rPr>
          <w:bCs/>
          <w:sz w:val="24"/>
          <w:szCs w:val="24"/>
        </w:rPr>
        <w:t>4.4. Ответственность должностных лиц за решения и действия (бездействие), принимаемые (осуществляемые) в ходе предоставления муниципальной услуги</w:t>
      </w:r>
    </w:p>
    <w:p w:rsidR="007E0E02" w:rsidRPr="00E05824" w:rsidRDefault="007E0E02" w:rsidP="007E0E02">
      <w:pPr>
        <w:jc w:val="center"/>
        <w:rPr>
          <w:bCs/>
          <w:sz w:val="24"/>
          <w:szCs w:val="24"/>
        </w:rPr>
      </w:pPr>
    </w:p>
    <w:p w:rsidR="007E0E02" w:rsidRPr="00E05824" w:rsidRDefault="007E0E02" w:rsidP="007E0E02">
      <w:pPr>
        <w:ind w:firstLine="709"/>
        <w:jc w:val="both"/>
        <w:rPr>
          <w:sz w:val="24"/>
          <w:szCs w:val="24"/>
        </w:rPr>
      </w:pPr>
      <w:r w:rsidRPr="00E05824">
        <w:rPr>
          <w:sz w:val="24"/>
          <w:szCs w:val="24"/>
        </w:rPr>
        <w:t>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согласно законодательству Российской Федерации.</w:t>
      </w:r>
    </w:p>
    <w:p w:rsidR="007E0E02" w:rsidRPr="00E05824" w:rsidRDefault="007E0E02" w:rsidP="007E0E02">
      <w:pPr>
        <w:ind w:firstLine="709"/>
        <w:jc w:val="both"/>
        <w:rPr>
          <w:sz w:val="24"/>
          <w:szCs w:val="24"/>
        </w:rPr>
      </w:pPr>
      <w:r w:rsidRPr="00E05824">
        <w:rPr>
          <w:sz w:val="24"/>
          <w:szCs w:val="24"/>
        </w:rPr>
        <w:t xml:space="preserve">Непосредственные исполнители муниципальной услуги несут ответственность за несоблюдение сроков, последовательности и качества  совершения административных действий. </w:t>
      </w:r>
    </w:p>
    <w:p w:rsidR="007E0E02" w:rsidRPr="00E05824" w:rsidRDefault="007E0E02" w:rsidP="007E0E02">
      <w:pPr>
        <w:rPr>
          <w:color w:val="FF0000"/>
          <w:sz w:val="24"/>
          <w:szCs w:val="24"/>
        </w:rPr>
      </w:pPr>
    </w:p>
    <w:p w:rsidR="007E0E02" w:rsidRPr="00E05824" w:rsidRDefault="007E0E02" w:rsidP="007E0E02">
      <w:pPr>
        <w:jc w:val="center"/>
        <w:rPr>
          <w:b/>
          <w:bCs/>
          <w:caps/>
          <w:sz w:val="24"/>
          <w:szCs w:val="24"/>
        </w:rPr>
      </w:pPr>
      <w:r w:rsidRPr="00E05824">
        <w:rPr>
          <w:b/>
          <w:bCs/>
          <w:caps/>
          <w:sz w:val="24"/>
          <w:szCs w:val="24"/>
        </w:rPr>
        <w:t xml:space="preserve">РАЗДЕЛ </w:t>
      </w:r>
      <w:r w:rsidRPr="00E05824">
        <w:rPr>
          <w:b/>
          <w:bCs/>
          <w:caps/>
          <w:sz w:val="24"/>
          <w:szCs w:val="24"/>
          <w:lang w:val="en-US"/>
        </w:rPr>
        <w:t>V</w:t>
      </w:r>
      <w:r w:rsidRPr="00E05824">
        <w:rPr>
          <w:b/>
          <w:bCs/>
          <w:caps/>
          <w:sz w:val="24"/>
          <w:szCs w:val="24"/>
        </w:rPr>
        <w:t xml:space="preserve">. Досудебный (внесудебный) порядок </w:t>
      </w:r>
    </w:p>
    <w:p w:rsidR="007E0E02" w:rsidRPr="00E05824" w:rsidRDefault="007E0E02" w:rsidP="007E0E02">
      <w:pPr>
        <w:jc w:val="center"/>
        <w:rPr>
          <w:b/>
          <w:bCs/>
          <w:caps/>
          <w:sz w:val="24"/>
          <w:szCs w:val="24"/>
        </w:rPr>
      </w:pPr>
      <w:r w:rsidRPr="00E05824">
        <w:rPr>
          <w:b/>
          <w:bCs/>
          <w:caps/>
          <w:sz w:val="24"/>
          <w:szCs w:val="24"/>
        </w:rPr>
        <w:t xml:space="preserve">обжалования решений и действий (бездействия) органа, исполняющего муниципального услугу, </w:t>
      </w:r>
    </w:p>
    <w:p w:rsidR="007E0E02" w:rsidRPr="00E05824" w:rsidRDefault="007E0E02" w:rsidP="007E0E02">
      <w:pPr>
        <w:jc w:val="center"/>
        <w:rPr>
          <w:b/>
          <w:bCs/>
          <w:caps/>
          <w:sz w:val="24"/>
          <w:szCs w:val="24"/>
        </w:rPr>
      </w:pPr>
      <w:r w:rsidRPr="00E05824">
        <w:rPr>
          <w:b/>
          <w:bCs/>
          <w:caps/>
          <w:sz w:val="24"/>
          <w:szCs w:val="24"/>
        </w:rPr>
        <w:t>а также его должностных лиц</w:t>
      </w:r>
    </w:p>
    <w:p w:rsidR="007E0E02" w:rsidRPr="00E05824" w:rsidRDefault="007E0E02" w:rsidP="007E0E02">
      <w:pPr>
        <w:jc w:val="center"/>
        <w:rPr>
          <w:bCs/>
          <w:sz w:val="24"/>
          <w:szCs w:val="24"/>
        </w:rPr>
      </w:pPr>
      <w:r w:rsidRPr="00E05824">
        <w:rPr>
          <w:bCs/>
          <w:sz w:val="24"/>
          <w:szCs w:val="24"/>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услуги</w:t>
      </w:r>
    </w:p>
    <w:p w:rsidR="007E0E02" w:rsidRPr="00E05824" w:rsidRDefault="007E0E02" w:rsidP="007E0E02">
      <w:pPr>
        <w:jc w:val="center"/>
        <w:rPr>
          <w:bCs/>
          <w:sz w:val="24"/>
          <w:szCs w:val="24"/>
        </w:rPr>
      </w:pPr>
    </w:p>
    <w:p w:rsidR="007E0E02" w:rsidRPr="00E05824" w:rsidRDefault="007E0E02" w:rsidP="007E0E02">
      <w:pPr>
        <w:autoSpaceDE w:val="0"/>
        <w:autoSpaceDN w:val="0"/>
        <w:adjustRightInd w:val="0"/>
        <w:ind w:firstLine="709"/>
        <w:jc w:val="both"/>
        <w:rPr>
          <w:color w:val="FF0000"/>
          <w:sz w:val="24"/>
          <w:szCs w:val="24"/>
        </w:rPr>
      </w:pPr>
      <w:r w:rsidRPr="00E05824">
        <w:rPr>
          <w:sz w:val="24"/>
          <w:szCs w:val="24"/>
        </w:rPr>
        <w:t>Заявители или уполномоченные ими лица имеют право на обжалование решений, принятых в ходе предоставления муниципальной услуги, действий или бездействия должностных лиц, ответственных за исполнение муниципальной услуги в досудебном (внесудебном) порядке</w:t>
      </w:r>
      <w:r w:rsidRPr="00E05824">
        <w:rPr>
          <w:color w:val="FF0000"/>
          <w:sz w:val="24"/>
          <w:szCs w:val="24"/>
        </w:rPr>
        <w:t>.</w:t>
      </w:r>
    </w:p>
    <w:p w:rsidR="007E0E02" w:rsidRPr="00E05824" w:rsidRDefault="007E0E02" w:rsidP="007E0E02">
      <w:pPr>
        <w:jc w:val="both"/>
        <w:rPr>
          <w:color w:val="FF0000"/>
          <w:sz w:val="24"/>
          <w:szCs w:val="24"/>
        </w:rPr>
      </w:pPr>
    </w:p>
    <w:p w:rsidR="007E0E02" w:rsidRPr="00E05824" w:rsidRDefault="007E0E02" w:rsidP="007E0E02">
      <w:pPr>
        <w:jc w:val="center"/>
        <w:rPr>
          <w:bCs/>
          <w:sz w:val="24"/>
          <w:szCs w:val="24"/>
        </w:rPr>
      </w:pPr>
      <w:r w:rsidRPr="00E05824">
        <w:rPr>
          <w:bCs/>
          <w:sz w:val="24"/>
          <w:szCs w:val="24"/>
        </w:rPr>
        <w:t>5.2. Предмет досудебного (внесудебного) обжалования</w:t>
      </w:r>
    </w:p>
    <w:p w:rsidR="007E0E02" w:rsidRPr="00E05824" w:rsidRDefault="007E0E02" w:rsidP="007E0E02">
      <w:pPr>
        <w:jc w:val="center"/>
        <w:rPr>
          <w:bCs/>
          <w:sz w:val="24"/>
          <w:szCs w:val="24"/>
        </w:rPr>
      </w:pPr>
    </w:p>
    <w:p w:rsidR="007E0E02" w:rsidRPr="00E05824" w:rsidRDefault="007E0E02" w:rsidP="007E0E02">
      <w:pPr>
        <w:autoSpaceDE w:val="0"/>
        <w:autoSpaceDN w:val="0"/>
        <w:adjustRightInd w:val="0"/>
        <w:ind w:firstLine="709"/>
        <w:jc w:val="both"/>
        <w:rPr>
          <w:sz w:val="24"/>
          <w:szCs w:val="24"/>
        </w:rPr>
      </w:pPr>
      <w:r w:rsidRPr="00E05824">
        <w:rPr>
          <w:sz w:val="24"/>
          <w:szCs w:val="24"/>
        </w:rPr>
        <w:t>5.2.1. Предметом обжалования являются действия (бездействие) должностного лица ответственного за исполнение муниципальной услуги, а также принимаемые им решения при предоставлении муниципальной услуги.</w:t>
      </w:r>
    </w:p>
    <w:p w:rsidR="007E0E02" w:rsidRPr="00E05824" w:rsidRDefault="007E0E02" w:rsidP="007E0E02">
      <w:pPr>
        <w:autoSpaceDE w:val="0"/>
        <w:autoSpaceDN w:val="0"/>
        <w:adjustRightInd w:val="0"/>
        <w:ind w:firstLine="709"/>
        <w:jc w:val="both"/>
        <w:rPr>
          <w:sz w:val="24"/>
          <w:szCs w:val="24"/>
        </w:rPr>
      </w:pPr>
      <w:r w:rsidRPr="00E05824">
        <w:rPr>
          <w:sz w:val="24"/>
          <w:szCs w:val="24"/>
        </w:rPr>
        <w:t>5.2.2. Заявитель (законный представитель заявителя) может обратиться с обращением (жалобой) в том числе в следующих случаях:</w:t>
      </w:r>
    </w:p>
    <w:p w:rsidR="007E0E02" w:rsidRPr="00E05824" w:rsidRDefault="007E0E02" w:rsidP="007E0E02">
      <w:pPr>
        <w:autoSpaceDE w:val="0"/>
        <w:autoSpaceDN w:val="0"/>
        <w:adjustRightInd w:val="0"/>
        <w:ind w:firstLine="709"/>
        <w:jc w:val="both"/>
        <w:rPr>
          <w:sz w:val="24"/>
          <w:szCs w:val="24"/>
        </w:rPr>
      </w:pPr>
      <w:r w:rsidRPr="00E05824">
        <w:rPr>
          <w:sz w:val="24"/>
          <w:szCs w:val="24"/>
        </w:rPr>
        <w:t>1) нарушение срока регистрации запроса заявителя о предоставлении муниципальной услуги;</w:t>
      </w:r>
    </w:p>
    <w:p w:rsidR="007E0E02" w:rsidRPr="00E05824" w:rsidRDefault="007E0E02" w:rsidP="007E0E02">
      <w:pPr>
        <w:autoSpaceDE w:val="0"/>
        <w:autoSpaceDN w:val="0"/>
        <w:adjustRightInd w:val="0"/>
        <w:ind w:firstLine="709"/>
        <w:jc w:val="both"/>
        <w:rPr>
          <w:sz w:val="24"/>
          <w:szCs w:val="24"/>
        </w:rPr>
      </w:pPr>
      <w:r w:rsidRPr="00E05824">
        <w:rPr>
          <w:sz w:val="24"/>
          <w:szCs w:val="24"/>
        </w:rPr>
        <w:t>2) нарушение срока предоставления муниципальной услуги;</w:t>
      </w:r>
    </w:p>
    <w:p w:rsidR="007E0E02" w:rsidRPr="00E05824" w:rsidRDefault="007E0E02" w:rsidP="007E0E02">
      <w:pPr>
        <w:autoSpaceDE w:val="0"/>
        <w:autoSpaceDN w:val="0"/>
        <w:adjustRightInd w:val="0"/>
        <w:ind w:firstLine="709"/>
        <w:jc w:val="both"/>
        <w:rPr>
          <w:sz w:val="24"/>
          <w:szCs w:val="24"/>
        </w:rPr>
      </w:pPr>
      <w:r w:rsidRPr="00E05824">
        <w:rPr>
          <w:sz w:val="24"/>
          <w:szCs w:val="24"/>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7E0E02" w:rsidRPr="00E05824" w:rsidRDefault="007E0E02" w:rsidP="007E0E02">
      <w:pPr>
        <w:autoSpaceDE w:val="0"/>
        <w:autoSpaceDN w:val="0"/>
        <w:adjustRightInd w:val="0"/>
        <w:ind w:firstLine="709"/>
        <w:jc w:val="both"/>
        <w:rPr>
          <w:sz w:val="24"/>
          <w:szCs w:val="24"/>
        </w:rPr>
      </w:pPr>
      <w:r w:rsidRPr="00E05824">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w:t>
      </w:r>
      <w:r w:rsidRPr="00E05824">
        <w:rPr>
          <w:color w:val="FF0000"/>
          <w:sz w:val="24"/>
          <w:szCs w:val="24"/>
        </w:rPr>
        <w:t xml:space="preserve"> </w:t>
      </w:r>
      <w:r w:rsidRPr="00E05824">
        <w:rPr>
          <w:sz w:val="24"/>
          <w:szCs w:val="24"/>
        </w:rPr>
        <w:t>Федерации для предоставления муниципальной услуги, у заявителя;</w:t>
      </w:r>
    </w:p>
    <w:p w:rsidR="007E0E02" w:rsidRPr="00E05824" w:rsidRDefault="007E0E02" w:rsidP="007E0E02">
      <w:pPr>
        <w:autoSpaceDE w:val="0"/>
        <w:autoSpaceDN w:val="0"/>
        <w:adjustRightInd w:val="0"/>
        <w:ind w:firstLine="709"/>
        <w:jc w:val="both"/>
        <w:rPr>
          <w:sz w:val="24"/>
          <w:szCs w:val="24"/>
        </w:rPr>
      </w:pPr>
      <w:r w:rsidRPr="00E05824">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w:t>
      </w:r>
    </w:p>
    <w:p w:rsidR="007E0E02" w:rsidRPr="00E05824" w:rsidRDefault="007E0E02" w:rsidP="007E0E02">
      <w:pPr>
        <w:autoSpaceDE w:val="0"/>
        <w:autoSpaceDN w:val="0"/>
        <w:adjustRightInd w:val="0"/>
        <w:ind w:firstLine="709"/>
        <w:jc w:val="both"/>
        <w:rPr>
          <w:sz w:val="24"/>
          <w:szCs w:val="24"/>
        </w:rPr>
      </w:pPr>
      <w:r w:rsidRPr="00E05824">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7E0E02" w:rsidRPr="00E05824" w:rsidRDefault="007E0E02" w:rsidP="007E0E02">
      <w:pPr>
        <w:autoSpaceDE w:val="0"/>
        <w:autoSpaceDN w:val="0"/>
        <w:adjustRightInd w:val="0"/>
        <w:ind w:firstLine="709"/>
        <w:jc w:val="both"/>
        <w:rPr>
          <w:sz w:val="24"/>
          <w:szCs w:val="24"/>
        </w:rPr>
      </w:pPr>
      <w:r w:rsidRPr="00E05824">
        <w:rPr>
          <w:sz w:val="24"/>
          <w:szCs w:val="24"/>
        </w:rPr>
        <w:t>7) отказ органа, предоставляющего муниципальную услугу, должностного лица этого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E0E02" w:rsidRPr="00E05824" w:rsidRDefault="007E0E02" w:rsidP="007E0E02">
      <w:pPr>
        <w:ind w:firstLine="540"/>
        <w:rPr>
          <w:color w:val="FF0000"/>
          <w:sz w:val="24"/>
          <w:szCs w:val="24"/>
        </w:rPr>
      </w:pPr>
    </w:p>
    <w:p w:rsidR="007E0E02" w:rsidRPr="00E05824" w:rsidRDefault="007E0E02" w:rsidP="007E0E02">
      <w:pPr>
        <w:jc w:val="center"/>
        <w:rPr>
          <w:bCs/>
          <w:sz w:val="24"/>
          <w:szCs w:val="24"/>
        </w:rPr>
      </w:pPr>
      <w:r w:rsidRPr="00E05824">
        <w:rPr>
          <w:bCs/>
          <w:sz w:val="24"/>
          <w:szCs w:val="24"/>
        </w:rPr>
        <w:t>5.3. Исчерпывающий перечень оснований для приостановления рассмотрения жалобы и случаев, в которых ответ на жалобу не дается</w:t>
      </w:r>
    </w:p>
    <w:p w:rsidR="007E0E02" w:rsidRPr="00E05824" w:rsidRDefault="007E0E02" w:rsidP="007E0E02">
      <w:pPr>
        <w:jc w:val="center"/>
        <w:rPr>
          <w:bCs/>
          <w:sz w:val="24"/>
          <w:szCs w:val="24"/>
        </w:rPr>
      </w:pPr>
    </w:p>
    <w:p w:rsidR="007E0E02" w:rsidRPr="00E05824" w:rsidRDefault="007E0E02" w:rsidP="007E0E02">
      <w:pPr>
        <w:ind w:firstLine="709"/>
        <w:jc w:val="both"/>
        <w:rPr>
          <w:sz w:val="24"/>
          <w:szCs w:val="24"/>
        </w:rPr>
      </w:pPr>
      <w:r w:rsidRPr="00E05824">
        <w:rPr>
          <w:sz w:val="24"/>
          <w:szCs w:val="24"/>
        </w:rPr>
        <w:t xml:space="preserve">5.3.1. 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w:t>
      </w:r>
    </w:p>
    <w:p w:rsidR="007E0E02" w:rsidRPr="00E05824" w:rsidRDefault="007E0E02" w:rsidP="007E0E02">
      <w:pPr>
        <w:ind w:firstLine="709"/>
        <w:jc w:val="both"/>
        <w:rPr>
          <w:sz w:val="24"/>
          <w:szCs w:val="24"/>
        </w:rPr>
      </w:pPr>
      <w:r w:rsidRPr="00E05824">
        <w:rPr>
          <w:sz w:val="24"/>
          <w:szCs w:val="24"/>
        </w:rPr>
        <w:t>5.3.2.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E0E02" w:rsidRPr="00E05824" w:rsidRDefault="007E0E02" w:rsidP="007E0E02">
      <w:pPr>
        <w:ind w:firstLine="709"/>
        <w:jc w:val="both"/>
        <w:rPr>
          <w:sz w:val="24"/>
          <w:szCs w:val="24"/>
        </w:rPr>
      </w:pPr>
      <w:r w:rsidRPr="00E05824">
        <w:rPr>
          <w:sz w:val="24"/>
          <w:szCs w:val="24"/>
        </w:rPr>
        <w:t>5.3.3.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E0E02" w:rsidRPr="00E05824" w:rsidRDefault="007E0E02" w:rsidP="007E0E02">
      <w:pPr>
        <w:ind w:firstLine="709"/>
        <w:jc w:val="both"/>
        <w:rPr>
          <w:sz w:val="24"/>
          <w:szCs w:val="24"/>
        </w:rPr>
      </w:pPr>
      <w:r w:rsidRPr="00E05824">
        <w:rPr>
          <w:sz w:val="24"/>
          <w:szCs w:val="24"/>
        </w:rPr>
        <w:t>5.3.4.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либо уполномоченное на то должностное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или одному и тому же должностному лицу. О данном решении уведомляется гражданин, направивший обращение.</w:t>
      </w:r>
    </w:p>
    <w:p w:rsidR="007E0E02" w:rsidRPr="00E05824" w:rsidRDefault="007E0E02" w:rsidP="007E0E02">
      <w:pPr>
        <w:ind w:firstLine="709"/>
        <w:jc w:val="both"/>
        <w:rPr>
          <w:sz w:val="24"/>
          <w:szCs w:val="24"/>
        </w:rPr>
      </w:pPr>
      <w:r w:rsidRPr="00E05824">
        <w:rPr>
          <w:sz w:val="24"/>
          <w:szCs w:val="24"/>
        </w:rPr>
        <w:t xml:space="preserve">5.3.5.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21" w:history="1">
        <w:r w:rsidRPr="00E05824">
          <w:rPr>
            <w:sz w:val="24"/>
            <w:szCs w:val="24"/>
          </w:rPr>
          <w:t>тайну</w:t>
        </w:r>
      </w:hyperlink>
      <w:r w:rsidRPr="00E05824">
        <w:rPr>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E0E02" w:rsidRPr="00E05824" w:rsidRDefault="007E0E02" w:rsidP="007E0E02">
      <w:pPr>
        <w:ind w:firstLine="709"/>
        <w:jc w:val="both"/>
        <w:rPr>
          <w:color w:val="FF0000"/>
          <w:sz w:val="24"/>
          <w:szCs w:val="24"/>
        </w:rPr>
      </w:pPr>
      <w:r w:rsidRPr="00E05824">
        <w:rPr>
          <w:sz w:val="24"/>
          <w:szCs w:val="24"/>
        </w:rPr>
        <w:t>5.3.6.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или соответствующему должностному лицу</w:t>
      </w:r>
      <w:r w:rsidRPr="00E05824">
        <w:rPr>
          <w:color w:val="FF0000"/>
          <w:sz w:val="24"/>
          <w:szCs w:val="24"/>
        </w:rPr>
        <w:t>.</w:t>
      </w:r>
    </w:p>
    <w:p w:rsidR="007E0E02" w:rsidRPr="00E05824" w:rsidRDefault="007E0E02" w:rsidP="007E0E02">
      <w:pPr>
        <w:ind w:firstLine="540"/>
        <w:rPr>
          <w:color w:val="FF0000"/>
          <w:sz w:val="24"/>
          <w:szCs w:val="24"/>
        </w:rPr>
      </w:pPr>
    </w:p>
    <w:p w:rsidR="007E0E02" w:rsidRPr="00E05824" w:rsidRDefault="007E0E02" w:rsidP="007E0E02">
      <w:pPr>
        <w:jc w:val="center"/>
        <w:rPr>
          <w:bCs/>
          <w:sz w:val="24"/>
          <w:szCs w:val="24"/>
        </w:rPr>
      </w:pPr>
      <w:r w:rsidRPr="00E05824">
        <w:rPr>
          <w:bCs/>
          <w:sz w:val="24"/>
          <w:szCs w:val="24"/>
        </w:rPr>
        <w:lastRenderedPageBreak/>
        <w:t>5.4. Основания для начала процедуры досудебного (внесудебного) обжалования</w:t>
      </w:r>
    </w:p>
    <w:p w:rsidR="007E0E02" w:rsidRPr="00E05824" w:rsidRDefault="007E0E02" w:rsidP="007E0E02">
      <w:pPr>
        <w:jc w:val="center"/>
        <w:rPr>
          <w:bCs/>
          <w:sz w:val="24"/>
          <w:szCs w:val="24"/>
        </w:rPr>
      </w:pPr>
    </w:p>
    <w:p w:rsidR="007E0E02" w:rsidRPr="00E05824" w:rsidRDefault="007E0E02" w:rsidP="007E0E02">
      <w:pPr>
        <w:ind w:firstLine="709"/>
        <w:jc w:val="both"/>
        <w:rPr>
          <w:color w:val="FF0000"/>
          <w:sz w:val="24"/>
          <w:szCs w:val="24"/>
        </w:rPr>
      </w:pPr>
      <w:r w:rsidRPr="00E05824">
        <w:rPr>
          <w:sz w:val="24"/>
          <w:szCs w:val="24"/>
        </w:rPr>
        <w:t>5.4.1. Основанием для начала процедуры досудебного обжалования является направление заявителем или его законным представителем в адрес Администрации сельского поселения обращения (жалобы) в письменной форме на действия (бездействия) непосредственных лиц, исполняющих муниципальную услугу.</w:t>
      </w:r>
      <w:r w:rsidRPr="00E05824">
        <w:rPr>
          <w:color w:val="FF0000"/>
          <w:sz w:val="24"/>
          <w:szCs w:val="24"/>
        </w:rPr>
        <w:t xml:space="preserve"> </w:t>
      </w:r>
    </w:p>
    <w:p w:rsidR="007E0E02" w:rsidRPr="00E05824" w:rsidRDefault="007E0E02" w:rsidP="007E0E02">
      <w:pPr>
        <w:autoSpaceDE w:val="0"/>
        <w:autoSpaceDN w:val="0"/>
        <w:adjustRightInd w:val="0"/>
        <w:ind w:firstLine="709"/>
        <w:jc w:val="both"/>
        <w:rPr>
          <w:sz w:val="24"/>
          <w:szCs w:val="24"/>
        </w:rPr>
      </w:pPr>
      <w:r w:rsidRPr="00E05824">
        <w:rPr>
          <w:sz w:val="24"/>
          <w:szCs w:val="24"/>
        </w:rPr>
        <w:t>5.4.2. Обращение (жалоба) должна содержать:</w:t>
      </w:r>
    </w:p>
    <w:p w:rsidR="007E0E02" w:rsidRPr="00E05824" w:rsidRDefault="007E0E02" w:rsidP="007E0E02">
      <w:pPr>
        <w:autoSpaceDE w:val="0"/>
        <w:autoSpaceDN w:val="0"/>
        <w:adjustRightInd w:val="0"/>
        <w:ind w:firstLine="709"/>
        <w:jc w:val="both"/>
        <w:rPr>
          <w:sz w:val="24"/>
          <w:szCs w:val="24"/>
        </w:rPr>
      </w:pPr>
      <w:r w:rsidRPr="00E05824">
        <w:rPr>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E0E02" w:rsidRPr="00E05824" w:rsidRDefault="007E0E02" w:rsidP="007E0E02">
      <w:pPr>
        <w:autoSpaceDE w:val="0"/>
        <w:autoSpaceDN w:val="0"/>
        <w:adjustRightInd w:val="0"/>
        <w:ind w:firstLine="709"/>
        <w:jc w:val="both"/>
        <w:rPr>
          <w:sz w:val="24"/>
          <w:szCs w:val="24"/>
        </w:rPr>
      </w:pPr>
      <w:r w:rsidRPr="00E05824">
        <w:rPr>
          <w:sz w:val="24"/>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E0E02" w:rsidRPr="00E05824" w:rsidRDefault="007E0E02" w:rsidP="007E0E02">
      <w:pPr>
        <w:autoSpaceDE w:val="0"/>
        <w:autoSpaceDN w:val="0"/>
        <w:adjustRightInd w:val="0"/>
        <w:ind w:firstLine="709"/>
        <w:jc w:val="both"/>
        <w:rPr>
          <w:sz w:val="24"/>
          <w:szCs w:val="24"/>
        </w:rPr>
      </w:pPr>
      <w:r w:rsidRPr="00E05824">
        <w:rPr>
          <w:sz w:val="24"/>
          <w:szCs w:val="24"/>
        </w:rPr>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7E0E02" w:rsidRPr="00E05824" w:rsidRDefault="007E0E02" w:rsidP="007E0E02">
      <w:pPr>
        <w:autoSpaceDE w:val="0"/>
        <w:autoSpaceDN w:val="0"/>
        <w:adjustRightInd w:val="0"/>
        <w:ind w:firstLine="709"/>
        <w:jc w:val="both"/>
        <w:rPr>
          <w:sz w:val="24"/>
          <w:szCs w:val="24"/>
        </w:rPr>
      </w:pPr>
      <w:r w:rsidRPr="00E05824">
        <w:rPr>
          <w:sz w:val="24"/>
          <w:szCs w:val="24"/>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7E0E02" w:rsidRPr="00E05824" w:rsidRDefault="007E0E02" w:rsidP="007E0E02">
      <w:pPr>
        <w:autoSpaceDE w:val="0"/>
        <w:autoSpaceDN w:val="0"/>
        <w:adjustRightInd w:val="0"/>
        <w:ind w:firstLine="709"/>
        <w:jc w:val="both"/>
        <w:rPr>
          <w:sz w:val="24"/>
          <w:szCs w:val="24"/>
        </w:rPr>
      </w:pPr>
      <w:r w:rsidRPr="00E05824">
        <w:rPr>
          <w:sz w:val="24"/>
          <w:szCs w:val="24"/>
        </w:rPr>
        <w:t>5.4.3.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E0E02" w:rsidRPr="00E05824" w:rsidRDefault="007E0E02" w:rsidP="007E0E02">
      <w:pPr>
        <w:autoSpaceDE w:val="0"/>
        <w:autoSpaceDN w:val="0"/>
        <w:adjustRightInd w:val="0"/>
        <w:ind w:firstLine="709"/>
        <w:jc w:val="both"/>
        <w:rPr>
          <w:sz w:val="24"/>
          <w:szCs w:val="24"/>
        </w:rPr>
      </w:pPr>
      <w:r w:rsidRPr="00E05824">
        <w:rPr>
          <w:sz w:val="24"/>
          <w:szCs w:val="24"/>
        </w:rPr>
        <w:t xml:space="preserve">а) оформленная в соответствии с </w:t>
      </w:r>
      <w:hyperlink r:id="rId22" w:history="1">
        <w:r w:rsidRPr="00E05824">
          <w:rPr>
            <w:sz w:val="24"/>
            <w:szCs w:val="24"/>
          </w:rPr>
          <w:t>законодательством</w:t>
        </w:r>
      </w:hyperlink>
      <w:r w:rsidRPr="00E05824">
        <w:rPr>
          <w:sz w:val="24"/>
          <w:szCs w:val="24"/>
        </w:rPr>
        <w:t xml:space="preserve"> Российской Федерации доверенность (для физических лиц);</w:t>
      </w:r>
    </w:p>
    <w:p w:rsidR="007E0E02" w:rsidRPr="00E05824" w:rsidRDefault="007E0E02" w:rsidP="007E0E02">
      <w:pPr>
        <w:autoSpaceDE w:val="0"/>
        <w:autoSpaceDN w:val="0"/>
        <w:adjustRightInd w:val="0"/>
        <w:ind w:firstLine="709"/>
        <w:jc w:val="both"/>
        <w:rPr>
          <w:sz w:val="24"/>
          <w:szCs w:val="24"/>
        </w:rPr>
      </w:pPr>
      <w:r w:rsidRPr="00E05824">
        <w:rPr>
          <w:sz w:val="24"/>
          <w:szCs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E0E02" w:rsidRPr="00E05824" w:rsidRDefault="007E0E02" w:rsidP="007E0E02">
      <w:pPr>
        <w:autoSpaceDE w:val="0"/>
        <w:autoSpaceDN w:val="0"/>
        <w:adjustRightInd w:val="0"/>
        <w:ind w:firstLine="709"/>
        <w:jc w:val="both"/>
        <w:rPr>
          <w:sz w:val="24"/>
          <w:szCs w:val="24"/>
        </w:rPr>
      </w:pPr>
      <w:r w:rsidRPr="00E05824">
        <w:rPr>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E0E02" w:rsidRPr="00E05824" w:rsidRDefault="007E0E02" w:rsidP="007E0E02">
      <w:pPr>
        <w:autoSpaceDE w:val="0"/>
        <w:autoSpaceDN w:val="0"/>
        <w:adjustRightInd w:val="0"/>
        <w:ind w:firstLine="540"/>
        <w:jc w:val="both"/>
        <w:rPr>
          <w:color w:val="FF0000"/>
          <w:sz w:val="24"/>
          <w:szCs w:val="24"/>
        </w:rPr>
      </w:pPr>
    </w:p>
    <w:p w:rsidR="007E0E02" w:rsidRPr="00E05824" w:rsidRDefault="007E0E02" w:rsidP="007E0E02">
      <w:pPr>
        <w:jc w:val="center"/>
        <w:rPr>
          <w:bCs/>
          <w:sz w:val="24"/>
          <w:szCs w:val="24"/>
        </w:rPr>
      </w:pPr>
      <w:r w:rsidRPr="00E05824">
        <w:rPr>
          <w:bCs/>
          <w:sz w:val="24"/>
          <w:szCs w:val="24"/>
        </w:rPr>
        <w:t>5.5. Права заинтересованных лиц на получение информации и документов, необходимых для обоснования и рассмотрения жалобы (претензии)</w:t>
      </w:r>
    </w:p>
    <w:p w:rsidR="007E0E02" w:rsidRPr="00E05824" w:rsidRDefault="007E0E02" w:rsidP="007E0E02">
      <w:pPr>
        <w:jc w:val="center"/>
        <w:rPr>
          <w:bCs/>
          <w:sz w:val="24"/>
          <w:szCs w:val="24"/>
        </w:rPr>
      </w:pPr>
    </w:p>
    <w:p w:rsidR="007E0E02" w:rsidRPr="00E05824" w:rsidRDefault="007E0E02" w:rsidP="007E0E02">
      <w:pPr>
        <w:ind w:firstLine="709"/>
        <w:jc w:val="both"/>
        <w:rPr>
          <w:sz w:val="24"/>
          <w:szCs w:val="24"/>
        </w:rPr>
      </w:pPr>
      <w:r w:rsidRPr="00E05824">
        <w:rPr>
          <w:sz w:val="24"/>
          <w:szCs w:val="24"/>
        </w:rPr>
        <w:t>Специалисты Администрации сельского поселения обязаны по запросам заинтересованных лиц предоставлять необходимую информацию для подтверждения их нарушенных прав.</w:t>
      </w:r>
    </w:p>
    <w:p w:rsidR="007E0E02" w:rsidRPr="00E05824" w:rsidRDefault="007E0E02" w:rsidP="007E0E02">
      <w:pPr>
        <w:ind w:firstLine="540"/>
        <w:jc w:val="both"/>
        <w:rPr>
          <w:color w:val="FF0000"/>
          <w:sz w:val="24"/>
          <w:szCs w:val="24"/>
        </w:rPr>
      </w:pPr>
    </w:p>
    <w:p w:rsidR="007E0E02" w:rsidRPr="00E05824" w:rsidRDefault="007E0E02" w:rsidP="007E0E02">
      <w:pPr>
        <w:jc w:val="center"/>
        <w:rPr>
          <w:bCs/>
          <w:sz w:val="24"/>
          <w:szCs w:val="24"/>
        </w:rPr>
      </w:pPr>
      <w:r w:rsidRPr="00E05824">
        <w:rPr>
          <w:bCs/>
          <w:sz w:val="24"/>
          <w:szCs w:val="24"/>
        </w:rPr>
        <w:t xml:space="preserve">5.6. Органы и должностные лица, которым может быть направлена жалоба </w:t>
      </w:r>
    </w:p>
    <w:p w:rsidR="007E0E02" w:rsidRPr="00E05824" w:rsidRDefault="007E0E02" w:rsidP="007E0E02">
      <w:pPr>
        <w:jc w:val="center"/>
        <w:rPr>
          <w:bCs/>
          <w:sz w:val="24"/>
          <w:szCs w:val="24"/>
        </w:rPr>
      </w:pPr>
      <w:r w:rsidRPr="00E05824">
        <w:rPr>
          <w:bCs/>
          <w:sz w:val="24"/>
          <w:szCs w:val="24"/>
        </w:rPr>
        <w:t>заявителя в досудебном (внесудебном) порядке</w:t>
      </w:r>
    </w:p>
    <w:p w:rsidR="007E0E02" w:rsidRPr="00E05824" w:rsidRDefault="007E0E02" w:rsidP="007E0E02">
      <w:pPr>
        <w:jc w:val="center"/>
        <w:rPr>
          <w:bCs/>
          <w:sz w:val="24"/>
          <w:szCs w:val="24"/>
        </w:rPr>
      </w:pPr>
    </w:p>
    <w:p w:rsidR="007E0E02" w:rsidRPr="00E05824" w:rsidRDefault="007E0E02" w:rsidP="007E0E02">
      <w:pPr>
        <w:autoSpaceDE w:val="0"/>
        <w:autoSpaceDN w:val="0"/>
        <w:adjustRightInd w:val="0"/>
        <w:ind w:firstLine="709"/>
        <w:jc w:val="both"/>
        <w:rPr>
          <w:sz w:val="24"/>
          <w:szCs w:val="24"/>
        </w:rPr>
      </w:pPr>
      <w:r w:rsidRPr="00E05824">
        <w:rPr>
          <w:sz w:val="24"/>
          <w:szCs w:val="24"/>
        </w:rPr>
        <w:t xml:space="preserve">Заявители (законные представители заявителей) могут обратиться с жалобой лично в соответствии с графиком приема граждан, направить письменное (либо в электронной форме) обращение главе сельского поселения </w:t>
      </w:r>
      <w:proofErr w:type="spellStart"/>
      <w:r w:rsidRPr="00E05824">
        <w:rPr>
          <w:sz w:val="24"/>
          <w:szCs w:val="24"/>
        </w:rPr>
        <w:t>Чукадыбашевский</w:t>
      </w:r>
      <w:proofErr w:type="spellEnd"/>
      <w:r w:rsidRPr="00E05824">
        <w:rPr>
          <w:sz w:val="24"/>
          <w:szCs w:val="24"/>
        </w:rPr>
        <w:t xml:space="preserve"> сельсовет муниципального района </w:t>
      </w:r>
      <w:proofErr w:type="spellStart"/>
      <w:r w:rsidRPr="00E05824">
        <w:rPr>
          <w:sz w:val="24"/>
          <w:szCs w:val="24"/>
        </w:rPr>
        <w:t>Туймазинский</w:t>
      </w:r>
      <w:proofErr w:type="spellEnd"/>
      <w:r w:rsidRPr="00E05824">
        <w:rPr>
          <w:sz w:val="24"/>
          <w:szCs w:val="24"/>
        </w:rPr>
        <w:t xml:space="preserve"> район Республики Башкортостан по адресу: 4527</w:t>
      </w:r>
      <w:r w:rsidR="00E05824" w:rsidRPr="00E05824">
        <w:rPr>
          <w:sz w:val="24"/>
          <w:szCs w:val="24"/>
        </w:rPr>
        <w:t>87</w:t>
      </w:r>
      <w:r w:rsidRPr="00E05824">
        <w:rPr>
          <w:sz w:val="24"/>
          <w:szCs w:val="24"/>
        </w:rPr>
        <w:t xml:space="preserve">, Республика Башкортостан, </w:t>
      </w:r>
      <w:proofErr w:type="spellStart"/>
      <w:r w:rsidRPr="00E05824">
        <w:rPr>
          <w:sz w:val="24"/>
          <w:szCs w:val="24"/>
        </w:rPr>
        <w:t>Туймазинский</w:t>
      </w:r>
      <w:proofErr w:type="spellEnd"/>
      <w:r w:rsidRPr="00E05824">
        <w:rPr>
          <w:sz w:val="24"/>
          <w:szCs w:val="24"/>
        </w:rPr>
        <w:t xml:space="preserve"> район, с.</w:t>
      </w:r>
      <w:r w:rsidR="00E05824" w:rsidRPr="00E05824">
        <w:rPr>
          <w:sz w:val="24"/>
          <w:szCs w:val="24"/>
        </w:rPr>
        <w:t>Алексеевка,ул.Школьная,д.25</w:t>
      </w:r>
      <w:r w:rsidRPr="00E05824">
        <w:rPr>
          <w:sz w:val="24"/>
          <w:szCs w:val="24"/>
        </w:rPr>
        <w:t>.</w:t>
      </w:r>
    </w:p>
    <w:p w:rsidR="007E0E02" w:rsidRPr="00E05824" w:rsidRDefault="007E0E02" w:rsidP="007E0E02">
      <w:pPr>
        <w:ind w:firstLine="709"/>
        <w:jc w:val="both"/>
        <w:rPr>
          <w:sz w:val="24"/>
          <w:szCs w:val="24"/>
        </w:rPr>
      </w:pPr>
      <w:r w:rsidRPr="00E05824">
        <w:rPr>
          <w:sz w:val="24"/>
          <w:szCs w:val="24"/>
        </w:rPr>
        <w:t>Телефон/факс: (34782)3</w:t>
      </w:r>
      <w:r w:rsidR="00E05824" w:rsidRPr="00E05824">
        <w:rPr>
          <w:sz w:val="24"/>
          <w:szCs w:val="24"/>
        </w:rPr>
        <w:t>-01-41</w:t>
      </w:r>
      <w:r w:rsidRPr="00E05824">
        <w:rPr>
          <w:sz w:val="24"/>
          <w:szCs w:val="24"/>
        </w:rPr>
        <w:t>.</w:t>
      </w:r>
    </w:p>
    <w:p w:rsidR="007E0E02" w:rsidRPr="004B2342" w:rsidRDefault="007E0E02" w:rsidP="007E0E02">
      <w:pPr>
        <w:ind w:firstLine="709"/>
        <w:jc w:val="both"/>
        <w:rPr>
          <w:b/>
          <w:sz w:val="24"/>
          <w:szCs w:val="24"/>
        </w:rPr>
      </w:pPr>
      <w:r w:rsidRPr="004B2342">
        <w:rPr>
          <w:sz w:val="24"/>
          <w:szCs w:val="24"/>
        </w:rPr>
        <w:t xml:space="preserve"> </w:t>
      </w:r>
      <w:r w:rsidRPr="00E05824">
        <w:rPr>
          <w:sz w:val="24"/>
          <w:szCs w:val="24"/>
          <w:lang w:val="en-US"/>
        </w:rPr>
        <w:t>e</w:t>
      </w:r>
      <w:r w:rsidRPr="004B2342">
        <w:rPr>
          <w:sz w:val="24"/>
          <w:szCs w:val="24"/>
        </w:rPr>
        <w:t>-</w:t>
      </w:r>
      <w:r w:rsidR="00E05824" w:rsidRPr="00E05824">
        <w:rPr>
          <w:sz w:val="24"/>
          <w:szCs w:val="24"/>
          <w:lang w:val="en-US"/>
        </w:rPr>
        <w:t>mail</w:t>
      </w:r>
      <w:r w:rsidR="00E05824" w:rsidRPr="004B2342">
        <w:rPr>
          <w:sz w:val="24"/>
          <w:szCs w:val="24"/>
        </w:rPr>
        <w:t xml:space="preserve">:  </w:t>
      </w:r>
      <w:hyperlink r:id="rId23" w:history="1">
        <w:r w:rsidR="00E05824" w:rsidRPr="00E05824">
          <w:rPr>
            <w:rStyle w:val="a3"/>
            <w:b/>
            <w:sz w:val="24"/>
            <w:szCs w:val="24"/>
            <w:lang w:val="en-US"/>
          </w:rPr>
          <w:t>chukad</w:t>
        </w:r>
        <w:r w:rsidR="00E05824" w:rsidRPr="004B2342">
          <w:rPr>
            <w:rStyle w:val="a3"/>
            <w:b/>
            <w:sz w:val="24"/>
            <w:szCs w:val="24"/>
          </w:rPr>
          <w:t>_</w:t>
        </w:r>
        <w:r w:rsidR="00E05824" w:rsidRPr="00E05824">
          <w:rPr>
            <w:rStyle w:val="a3"/>
            <w:b/>
            <w:sz w:val="24"/>
            <w:szCs w:val="24"/>
            <w:lang w:val="en-US"/>
          </w:rPr>
          <w:t>tui</w:t>
        </w:r>
        <w:r w:rsidR="00E05824" w:rsidRPr="004B2342">
          <w:rPr>
            <w:rStyle w:val="a3"/>
            <w:b/>
            <w:sz w:val="24"/>
            <w:szCs w:val="24"/>
          </w:rPr>
          <w:t>@</w:t>
        </w:r>
        <w:r w:rsidR="00E05824" w:rsidRPr="00E05824">
          <w:rPr>
            <w:rStyle w:val="a3"/>
            <w:b/>
            <w:sz w:val="24"/>
            <w:szCs w:val="24"/>
            <w:lang w:val="en-US"/>
          </w:rPr>
          <w:t>ufamts</w:t>
        </w:r>
        <w:r w:rsidR="00E05824" w:rsidRPr="004B2342">
          <w:rPr>
            <w:rStyle w:val="a3"/>
            <w:b/>
            <w:sz w:val="24"/>
            <w:szCs w:val="24"/>
          </w:rPr>
          <w:t>.</w:t>
        </w:r>
        <w:proofErr w:type="spellStart"/>
        <w:r w:rsidR="00E05824" w:rsidRPr="00E05824">
          <w:rPr>
            <w:rStyle w:val="a3"/>
            <w:b/>
            <w:sz w:val="24"/>
            <w:szCs w:val="24"/>
            <w:lang w:val="en-US"/>
          </w:rPr>
          <w:t>ru</w:t>
        </w:r>
        <w:proofErr w:type="spellEnd"/>
      </w:hyperlink>
    </w:p>
    <w:p w:rsidR="007E0E02" w:rsidRPr="00E05824" w:rsidRDefault="007E0E02" w:rsidP="007E0E02">
      <w:pPr>
        <w:ind w:firstLine="709"/>
        <w:jc w:val="both"/>
        <w:rPr>
          <w:sz w:val="24"/>
          <w:szCs w:val="24"/>
        </w:rPr>
      </w:pPr>
      <w:r w:rsidRPr="00E05824">
        <w:rPr>
          <w:sz w:val="24"/>
          <w:szCs w:val="24"/>
        </w:rPr>
        <w:t>В электронном виде жалоба может быть подана заявителем также посредством:</w:t>
      </w:r>
    </w:p>
    <w:p w:rsidR="007E0E02" w:rsidRPr="00E05824" w:rsidRDefault="007E0E02" w:rsidP="007E0E02">
      <w:pPr>
        <w:autoSpaceDE w:val="0"/>
        <w:autoSpaceDN w:val="0"/>
        <w:adjustRightInd w:val="0"/>
        <w:ind w:firstLine="709"/>
        <w:jc w:val="both"/>
        <w:rPr>
          <w:sz w:val="24"/>
          <w:szCs w:val="24"/>
        </w:rPr>
      </w:pPr>
      <w:r w:rsidRPr="00E05824">
        <w:rPr>
          <w:sz w:val="24"/>
          <w:szCs w:val="24"/>
        </w:rPr>
        <w:lastRenderedPageBreak/>
        <w:t xml:space="preserve">официального сайта Администрации сельского поселения </w:t>
      </w:r>
      <w:proofErr w:type="spellStart"/>
      <w:r w:rsidRPr="00E05824">
        <w:rPr>
          <w:sz w:val="24"/>
          <w:szCs w:val="24"/>
        </w:rPr>
        <w:t>Чукадыбашевский</w:t>
      </w:r>
      <w:proofErr w:type="spellEnd"/>
      <w:r w:rsidRPr="00E05824">
        <w:rPr>
          <w:sz w:val="24"/>
          <w:szCs w:val="24"/>
        </w:rPr>
        <w:t xml:space="preserve"> сельсовет муниципального района </w:t>
      </w:r>
      <w:proofErr w:type="spellStart"/>
      <w:r w:rsidRPr="00E05824">
        <w:rPr>
          <w:sz w:val="24"/>
          <w:szCs w:val="24"/>
        </w:rPr>
        <w:t>Туймазинский</w:t>
      </w:r>
      <w:proofErr w:type="spellEnd"/>
      <w:r w:rsidRPr="00E05824">
        <w:rPr>
          <w:sz w:val="24"/>
          <w:szCs w:val="24"/>
        </w:rPr>
        <w:t xml:space="preserve"> район Республики Башкортостан;</w:t>
      </w:r>
    </w:p>
    <w:p w:rsidR="007E0E02" w:rsidRPr="00E05824" w:rsidRDefault="007E0E02" w:rsidP="007E0E02">
      <w:pPr>
        <w:autoSpaceDE w:val="0"/>
        <w:autoSpaceDN w:val="0"/>
        <w:adjustRightInd w:val="0"/>
        <w:ind w:firstLine="709"/>
        <w:jc w:val="both"/>
        <w:rPr>
          <w:sz w:val="24"/>
          <w:szCs w:val="24"/>
        </w:rPr>
      </w:pPr>
      <w:r w:rsidRPr="00E05824">
        <w:rPr>
          <w:sz w:val="24"/>
          <w:szCs w:val="24"/>
        </w:rPr>
        <w:t>федеральной государственной информационной системы «Единый портал государственных и муниципальных услуг (функций)».</w:t>
      </w:r>
    </w:p>
    <w:p w:rsidR="007E0E02" w:rsidRPr="00E05824" w:rsidRDefault="007E0E02" w:rsidP="007E0E02">
      <w:pPr>
        <w:autoSpaceDE w:val="0"/>
        <w:autoSpaceDN w:val="0"/>
        <w:adjustRightInd w:val="0"/>
        <w:ind w:firstLine="540"/>
        <w:jc w:val="both"/>
        <w:rPr>
          <w:color w:val="FF0000"/>
          <w:sz w:val="24"/>
          <w:szCs w:val="24"/>
        </w:rPr>
      </w:pPr>
    </w:p>
    <w:p w:rsidR="007E0E02" w:rsidRPr="00E05824" w:rsidRDefault="007E0E02" w:rsidP="007E0E02">
      <w:pPr>
        <w:autoSpaceDE w:val="0"/>
        <w:autoSpaceDN w:val="0"/>
        <w:adjustRightInd w:val="0"/>
        <w:ind w:firstLine="540"/>
        <w:jc w:val="both"/>
        <w:rPr>
          <w:color w:val="FF0000"/>
          <w:sz w:val="24"/>
          <w:szCs w:val="24"/>
        </w:rPr>
      </w:pPr>
    </w:p>
    <w:p w:rsidR="007E0E02" w:rsidRPr="00E05824" w:rsidRDefault="007E0E02" w:rsidP="007E0E02">
      <w:pPr>
        <w:autoSpaceDE w:val="0"/>
        <w:autoSpaceDN w:val="0"/>
        <w:adjustRightInd w:val="0"/>
        <w:ind w:firstLine="540"/>
        <w:jc w:val="both"/>
        <w:rPr>
          <w:color w:val="FF0000"/>
          <w:sz w:val="24"/>
          <w:szCs w:val="24"/>
        </w:rPr>
      </w:pPr>
    </w:p>
    <w:p w:rsidR="007E0E02" w:rsidRPr="00E05824" w:rsidRDefault="007E0E02" w:rsidP="007E0E02">
      <w:pPr>
        <w:autoSpaceDE w:val="0"/>
        <w:autoSpaceDN w:val="0"/>
        <w:adjustRightInd w:val="0"/>
        <w:ind w:firstLine="540"/>
        <w:jc w:val="both"/>
        <w:rPr>
          <w:color w:val="FF0000"/>
          <w:sz w:val="24"/>
          <w:szCs w:val="24"/>
        </w:rPr>
      </w:pPr>
    </w:p>
    <w:p w:rsidR="007E0E02" w:rsidRPr="00E05824" w:rsidRDefault="007E0E02" w:rsidP="007E0E02">
      <w:pPr>
        <w:jc w:val="center"/>
        <w:rPr>
          <w:bCs/>
          <w:sz w:val="24"/>
          <w:szCs w:val="24"/>
        </w:rPr>
      </w:pPr>
      <w:r w:rsidRPr="00E05824">
        <w:rPr>
          <w:bCs/>
          <w:sz w:val="24"/>
          <w:szCs w:val="24"/>
        </w:rPr>
        <w:t>5.7. Сроки рассмотрения жалобы (претензии)</w:t>
      </w:r>
    </w:p>
    <w:p w:rsidR="007E0E02" w:rsidRPr="00E05824" w:rsidRDefault="007E0E02" w:rsidP="007E0E02">
      <w:pPr>
        <w:jc w:val="center"/>
        <w:rPr>
          <w:bCs/>
          <w:sz w:val="24"/>
          <w:szCs w:val="24"/>
        </w:rPr>
      </w:pPr>
    </w:p>
    <w:p w:rsidR="007E0E02" w:rsidRPr="00E05824" w:rsidRDefault="007E0E02" w:rsidP="007E0E02">
      <w:pPr>
        <w:ind w:firstLine="709"/>
        <w:jc w:val="both"/>
        <w:rPr>
          <w:b/>
          <w:bCs/>
          <w:sz w:val="24"/>
          <w:szCs w:val="24"/>
        </w:rPr>
      </w:pPr>
      <w:r w:rsidRPr="00E05824">
        <w:rPr>
          <w:sz w:val="24"/>
          <w:szCs w:val="24"/>
        </w:rPr>
        <w:t>Жалобы (претензии) рассматривается в течение 15 рабочих дней со дня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течении 5 рабочих дней со дня регистрации жалобы.</w:t>
      </w:r>
      <w:r w:rsidRPr="00E05824">
        <w:rPr>
          <w:b/>
          <w:bCs/>
          <w:sz w:val="24"/>
          <w:szCs w:val="24"/>
        </w:rPr>
        <w:t xml:space="preserve"> </w:t>
      </w:r>
    </w:p>
    <w:p w:rsidR="007E0E02" w:rsidRPr="00E05824" w:rsidRDefault="007E0E02" w:rsidP="007E0E02">
      <w:pPr>
        <w:jc w:val="center"/>
        <w:rPr>
          <w:b/>
          <w:bCs/>
          <w:color w:val="FF0000"/>
          <w:sz w:val="24"/>
          <w:szCs w:val="24"/>
        </w:rPr>
      </w:pPr>
    </w:p>
    <w:p w:rsidR="007E0E02" w:rsidRPr="00E05824" w:rsidRDefault="007E0E02" w:rsidP="007E0E02">
      <w:pPr>
        <w:jc w:val="center"/>
        <w:rPr>
          <w:bCs/>
          <w:sz w:val="24"/>
          <w:szCs w:val="24"/>
        </w:rPr>
      </w:pPr>
      <w:r w:rsidRPr="00E05824">
        <w:rPr>
          <w:bCs/>
          <w:sz w:val="24"/>
          <w:szCs w:val="24"/>
        </w:rPr>
        <w:t xml:space="preserve">5.8. Результат досудебного (внесудебного) обжалования </w:t>
      </w:r>
    </w:p>
    <w:p w:rsidR="007E0E02" w:rsidRPr="00E05824" w:rsidRDefault="007E0E02" w:rsidP="007E0E02">
      <w:pPr>
        <w:jc w:val="center"/>
        <w:rPr>
          <w:sz w:val="24"/>
          <w:szCs w:val="24"/>
        </w:rPr>
      </w:pPr>
    </w:p>
    <w:p w:rsidR="007E0E02" w:rsidRPr="00E05824" w:rsidRDefault="007E0E02" w:rsidP="007E0E02">
      <w:pPr>
        <w:autoSpaceDE w:val="0"/>
        <w:autoSpaceDN w:val="0"/>
        <w:adjustRightInd w:val="0"/>
        <w:ind w:firstLine="709"/>
        <w:jc w:val="both"/>
        <w:rPr>
          <w:sz w:val="24"/>
          <w:szCs w:val="24"/>
        </w:rPr>
      </w:pPr>
      <w:r w:rsidRPr="00E05824">
        <w:rPr>
          <w:sz w:val="24"/>
          <w:szCs w:val="24"/>
        </w:rPr>
        <w:t>5.8.1. По результатам рассмотрения жалобы орган (должностное лицо):</w:t>
      </w:r>
    </w:p>
    <w:p w:rsidR="007E0E02" w:rsidRPr="00E05824" w:rsidRDefault="007E0E02" w:rsidP="007E0E02">
      <w:pPr>
        <w:autoSpaceDE w:val="0"/>
        <w:autoSpaceDN w:val="0"/>
        <w:adjustRightInd w:val="0"/>
        <w:ind w:firstLine="709"/>
        <w:jc w:val="both"/>
        <w:rPr>
          <w:sz w:val="24"/>
          <w:szCs w:val="24"/>
        </w:rPr>
      </w:pPr>
      <w:r w:rsidRPr="00E05824">
        <w:rPr>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а также в иных формах;</w:t>
      </w:r>
    </w:p>
    <w:p w:rsidR="007E0E02" w:rsidRPr="00E05824" w:rsidRDefault="007E0E02" w:rsidP="007E0E02">
      <w:pPr>
        <w:autoSpaceDE w:val="0"/>
        <w:autoSpaceDN w:val="0"/>
        <w:adjustRightInd w:val="0"/>
        <w:ind w:firstLine="709"/>
        <w:jc w:val="both"/>
        <w:rPr>
          <w:sz w:val="24"/>
          <w:szCs w:val="24"/>
        </w:rPr>
      </w:pPr>
      <w:r w:rsidRPr="00E05824">
        <w:rPr>
          <w:sz w:val="24"/>
          <w:szCs w:val="24"/>
        </w:rPr>
        <w:t>2) отказывает в удовлетворении жалобы.</w:t>
      </w:r>
    </w:p>
    <w:p w:rsidR="007E0E02" w:rsidRPr="00E05824" w:rsidRDefault="007E0E02" w:rsidP="007E0E02">
      <w:pPr>
        <w:ind w:firstLine="709"/>
        <w:jc w:val="both"/>
        <w:rPr>
          <w:sz w:val="24"/>
          <w:szCs w:val="24"/>
        </w:rPr>
      </w:pPr>
      <w:r w:rsidRPr="00E05824">
        <w:rPr>
          <w:sz w:val="24"/>
          <w:szCs w:val="24"/>
        </w:rPr>
        <w:t>Решение по результатам рассмотрения жалобы должно быть мотивированным, со ссылкой на законодательство, а также содержать информацию о мерах по восстановлению нарушенных действиями (бездействием) и решениями органов или должностных лиц прав и законных интересов получателей услуг.</w:t>
      </w:r>
    </w:p>
    <w:p w:rsidR="007E0E02" w:rsidRPr="00E05824" w:rsidRDefault="007E0E02" w:rsidP="007E0E02">
      <w:pPr>
        <w:autoSpaceDE w:val="0"/>
        <w:autoSpaceDN w:val="0"/>
        <w:adjustRightInd w:val="0"/>
        <w:ind w:firstLine="709"/>
        <w:jc w:val="both"/>
        <w:rPr>
          <w:sz w:val="24"/>
          <w:szCs w:val="24"/>
        </w:rPr>
      </w:pPr>
      <w:r w:rsidRPr="00E05824">
        <w:rPr>
          <w:sz w:val="24"/>
          <w:szCs w:val="24"/>
        </w:rPr>
        <w:t>5.8.2.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7E0E02" w:rsidRPr="00E05824" w:rsidRDefault="007E0E02" w:rsidP="007E0E02">
      <w:pPr>
        <w:autoSpaceDE w:val="0"/>
        <w:autoSpaceDN w:val="0"/>
        <w:adjustRightInd w:val="0"/>
        <w:ind w:firstLine="709"/>
        <w:jc w:val="both"/>
        <w:rPr>
          <w:sz w:val="24"/>
          <w:szCs w:val="24"/>
        </w:rPr>
      </w:pPr>
      <w:r w:rsidRPr="00E05824">
        <w:rPr>
          <w:sz w:val="24"/>
          <w:szCs w:val="24"/>
        </w:rPr>
        <w:t>5.8.3.  Не позднее дня, следующего за днем принятия решения, указанного в пункте 5.8.1,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0E02" w:rsidRPr="00E05824" w:rsidRDefault="007E0E02" w:rsidP="007E0E02">
      <w:pPr>
        <w:autoSpaceDE w:val="0"/>
        <w:autoSpaceDN w:val="0"/>
        <w:adjustRightInd w:val="0"/>
        <w:ind w:firstLine="709"/>
        <w:jc w:val="both"/>
        <w:rPr>
          <w:color w:val="FF0000"/>
          <w:sz w:val="24"/>
          <w:szCs w:val="24"/>
        </w:rPr>
      </w:pPr>
      <w:r w:rsidRPr="00E05824">
        <w:rPr>
          <w:sz w:val="24"/>
          <w:szCs w:val="24"/>
        </w:rPr>
        <w:t>5.8.4.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E05824">
        <w:rPr>
          <w:color w:val="FF0000"/>
          <w:sz w:val="24"/>
          <w:szCs w:val="24"/>
        </w:rPr>
        <w:t>.</w:t>
      </w:r>
    </w:p>
    <w:p w:rsidR="007E0E02" w:rsidRPr="007E0E02" w:rsidRDefault="007E0E02" w:rsidP="007E0E02">
      <w:pPr>
        <w:autoSpaceDE w:val="0"/>
        <w:autoSpaceDN w:val="0"/>
        <w:adjustRightInd w:val="0"/>
        <w:ind w:firstLine="709"/>
        <w:jc w:val="both"/>
        <w:rPr>
          <w:color w:val="FF0000"/>
          <w:sz w:val="28"/>
          <w:szCs w:val="28"/>
        </w:rPr>
      </w:pPr>
    </w:p>
    <w:p w:rsidR="007E0E02" w:rsidRPr="007E0E02" w:rsidRDefault="007E0E02" w:rsidP="007E0E02">
      <w:pPr>
        <w:autoSpaceDE w:val="0"/>
        <w:autoSpaceDN w:val="0"/>
        <w:adjustRightInd w:val="0"/>
        <w:ind w:firstLine="709"/>
        <w:jc w:val="both"/>
        <w:rPr>
          <w:color w:val="FF0000"/>
          <w:sz w:val="28"/>
          <w:szCs w:val="28"/>
        </w:rPr>
      </w:pPr>
    </w:p>
    <w:p w:rsidR="007E0E02" w:rsidRPr="007E0E02" w:rsidRDefault="007E0E02" w:rsidP="007E0E02">
      <w:pPr>
        <w:jc w:val="both"/>
        <w:rPr>
          <w:sz w:val="24"/>
        </w:rPr>
      </w:pPr>
    </w:p>
    <w:p w:rsidR="00424B9C" w:rsidRDefault="0049314F" w:rsidP="0058638B">
      <w:pPr>
        <w:pStyle w:val="formattexttopleveltextcentertext"/>
        <w:spacing w:before="0" w:beforeAutospacing="0" w:after="0" w:afterAutospacing="0"/>
      </w:pPr>
      <w:r>
        <w:t>Глава сельского поселения</w:t>
      </w:r>
    </w:p>
    <w:p w:rsidR="0049314F" w:rsidRDefault="0049314F" w:rsidP="0058638B">
      <w:pPr>
        <w:pStyle w:val="formattexttopleveltextcentertext"/>
        <w:spacing w:before="0" w:beforeAutospacing="0" w:after="0" w:afterAutospacing="0"/>
      </w:pPr>
      <w:proofErr w:type="spellStart"/>
      <w:r>
        <w:t>Чукадыбашевский</w:t>
      </w:r>
      <w:proofErr w:type="spellEnd"/>
      <w:r>
        <w:t xml:space="preserve"> сельсовет</w:t>
      </w:r>
    </w:p>
    <w:p w:rsidR="0049314F" w:rsidRDefault="0049314F" w:rsidP="0058638B">
      <w:pPr>
        <w:pStyle w:val="formattexttopleveltextcentertext"/>
        <w:spacing w:before="0" w:beforeAutospacing="0" w:after="0" w:afterAutospacing="0"/>
      </w:pPr>
      <w:r>
        <w:t>муниципального района</w:t>
      </w:r>
    </w:p>
    <w:p w:rsidR="0049314F" w:rsidRDefault="0049314F" w:rsidP="0058638B">
      <w:pPr>
        <w:pStyle w:val="formattexttopleveltextcentertext"/>
        <w:spacing w:before="0" w:beforeAutospacing="0" w:after="0" w:afterAutospacing="0"/>
      </w:pPr>
      <w:proofErr w:type="spellStart"/>
      <w:r>
        <w:t>Туймазинский</w:t>
      </w:r>
      <w:proofErr w:type="spellEnd"/>
      <w:r>
        <w:t xml:space="preserve"> район</w:t>
      </w:r>
    </w:p>
    <w:p w:rsidR="0049314F" w:rsidRDefault="0049314F" w:rsidP="0058638B">
      <w:pPr>
        <w:pStyle w:val="formattexttopleveltextcentertext"/>
        <w:spacing w:before="0" w:beforeAutospacing="0" w:after="0" w:afterAutospacing="0"/>
      </w:pPr>
      <w:r>
        <w:t xml:space="preserve">Республики Башкортостан                                           </w:t>
      </w:r>
      <w:proofErr w:type="spellStart"/>
      <w:r>
        <w:t>Р.Р.Гареев</w:t>
      </w:r>
      <w:proofErr w:type="spellEnd"/>
    </w:p>
    <w:p w:rsidR="00424B9C" w:rsidRDefault="00424B9C" w:rsidP="0058638B">
      <w:pPr>
        <w:pStyle w:val="formattexttopleveltextcentertext"/>
        <w:spacing w:before="0" w:beforeAutospacing="0" w:after="0" w:afterAutospacing="0"/>
      </w:pPr>
    </w:p>
    <w:p w:rsidR="00424B9C" w:rsidRDefault="00424B9C" w:rsidP="0058638B">
      <w:pPr>
        <w:pStyle w:val="formattexttopleveltextcentertext"/>
        <w:spacing w:before="0" w:beforeAutospacing="0" w:after="0" w:afterAutospacing="0"/>
      </w:pPr>
    </w:p>
    <w:p w:rsidR="00424B9C" w:rsidRDefault="00424B9C" w:rsidP="0058638B">
      <w:pPr>
        <w:pStyle w:val="formattexttopleveltextcentertext"/>
        <w:spacing w:before="0" w:beforeAutospacing="0" w:after="0" w:afterAutospacing="0"/>
      </w:pPr>
      <w:bookmarkStart w:id="0" w:name="_GoBack"/>
      <w:bookmarkEnd w:id="0"/>
    </w:p>
    <w:p w:rsidR="00424B9C" w:rsidRPr="00424B9C" w:rsidRDefault="00424B9C" w:rsidP="0058638B">
      <w:pPr>
        <w:pStyle w:val="formattexttopleveltextcentertext"/>
        <w:spacing w:before="0" w:beforeAutospacing="0" w:after="0" w:afterAutospacing="0"/>
      </w:pPr>
    </w:p>
    <w:p w:rsidR="003676B5" w:rsidRDefault="003676B5" w:rsidP="00FD63F7">
      <w:pPr>
        <w:ind w:left="360"/>
        <w:jc w:val="right"/>
        <w:rPr>
          <w:bCs/>
          <w:sz w:val="28"/>
          <w:szCs w:val="28"/>
        </w:rPr>
      </w:pPr>
      <w:r>
        <w:rPr>
          <w:sz w:val="28"/>
          <w:szCs w:val="28"/>
        </w:rPr>
        <w:lastRenderedPageBreak/>
        <w:t xml:space="preserve">Приложение                                                                                                                                                                к административному регламенту                                                                                                               предоставления муниципальной услуги                                                                                                                                        </w:t>
      </w:r>
      <w:r>
        <w:rPr>
          <w:bCs/>
          <w:sz w:val="28"/>
          <w:szCs w:val="28"/>
        </w:rPr>
        <w:t>«</w:t>
      </w:r>
      <w:r>
        <w:rPr>
          <w:sz w:val="28"/>
          <w:szCs w:val="28"/>
        </w:rPr>
        <w:t>Выдача справок»</w:t>
      </w:r>
      <w:r>
        <w:rPr>
          <w:bCs/>
          <w:sz w:val="28"/>
          <w:szCs w:val="28"/>
        </w:rPr>
        <w:t xml:space="preserve"> </w:t>
      </w:r>
    </w:p>
    <w:p w:rsidR="003676B5" w:rsidRDefault="003676B5" w:rsidP="00FD63F7">
      <w:pPr>
        <w:ind w:left="360"/>
        <w:jc w:val="right"/>
        <w:rPr>
          <w:bCs/>
          <w:sz w:val="28"/>
          <w:szCs w:val="28"/>
        </w:rPr>
      </w:pPr>
    </w:p>
    <w:p w:rsidR="003676B5" w:rsidRDefault="003676B5" w:rsidP="00FD63F7">
      <w:pPr>
        <w:ind w:left="360"/>
        <w:jc w:val="right"/>
        <w:rPr>
          <w:sz w:val="24"/>
          <w:szCs w:val="24"/>
        </w:rPr>
      </w:pPr>
    </w:p>
    <w:p w:rsidR="003676B5" w:rsidRDefault="003676B5" w:rsidP="00FD63F7">
      <w:pPr>
        <w:shd w:val="clear" w:color="auto" w:fill="FFFFFF"/>
        <w:jc w:val="center"/>
        <w:rPr>
          <w:bCs/>
          <w:sz w:val="28"/>
          <w:szCs w:val="28"/>
        </w:rPr>
      </w:pPr>
      <w:r>
        <w:rPr>
          <w:bCs/>
          <w:sz w:val="28"/>
          <w:szCs w:val="28"/>
        </w:rPr>
        <w:t>Блок-схема</w:t>
      </w:r>
    </w:p>
    <w:p w:rsidR="003676B5" w:rsidRDefault="003676B5" w:rsidP="00FD63F7">
      <w:pPr>
        <w:ind w:left="360"/>
        <w:jc w:val="center"/>
        <w:rPr>
          <w:sz w:val="28"/>
          <w:szCs w:val="28"/>
        </w:rPr>
      </w:pPr>
      <w:r>
        <w:rPr>
          <w:bCs/>
          <w:sz w:val="28"/>
          <w:szCs w:val="28"/>
        </w:rPr>
        <w:t>прохождения административных процедур при предоставлении муниципальной услуги «</w:t>
      </w:r>
      <w:r>
        <w:rPr>
          <w:sz w:val="28"/>
          <w:szCs w:val="28"/>
        </w:rPr>
        <w:t>Выдача справок»</w:t>
      </w:r>
    </w:p>
    <w:p w:rsidR="003676B5" w:rsidRDefault="003676B5" w:rsidP="00FD63F7">
      <w:pPr>
        <w:ind w:left="360"/>
        <w:jc w:val="center"/>
        <w:rPr>
          <w:sz w:val="28"/>
          <w:szCs w:val="28"/>
        </w:rPr>
      </w:pPr>
    </w:p>
    <w:p w:rsidR="003676B5" w:rsidRDefault="003676B5" w:rsidP="00FD63F7">
      <w:pPr>
        <w:ind w:left="360"/>
        <w:jc w:val="center"/>
        <w:rPr>
          <w:sz w:val="28"/>
          <w:szCs w:val="28"/>
        </w:rPr>
      </w:pPr>
    </w:p>
    <w:p w:rsidR="003676B5" w:rsidRDefault="003676B5" w:rsidP="00FD63F7">
      <w:pPr>
        <w:ind w:left="360"/>
        <w:jc w:val="center"/>
        <w:rPr>
          <w:sz w:val="28"/>
          <w:szCs w:val="28"/>
        </w:rPr>
      </w:pPr>
    </w:p>
    <w:p w:rsidR="003676B5" w:rsidRDefault="003676B5" w:rsidP="00FD63F7">
      <w:pPr>
        <w:jc w:val="right"/>
      </w:pPr>
    </w:p>
    <w:p w:rsidR="003676B5" w:rsidRDefault="003776BD" w:rsidP="00FD63F7">
      <w:pPr>
        <w:pStyle w:val="a8"/>
        <w:rPr>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1298575</wp:posOffset>
                </wp:positionH>
                <wp:positionV relativeFrom="paragraph">
                  <wp:posOffset>104775</wp:posOffset>
                </wp:positionV>
                <wp:extent cx="4343400" cy="457200"/>
                <wp:effectExtent l="12700" t="9525" r="6350" b="9525"/>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457200"/>
                        </a:xfrm>
                        <a:prstGeom prst="rect">
                          <a:avLst/>
                        </a:prstGeom>
                        <a:solidFill>
                          <a:srgbClr val="FFFFFF"/>
                        </a:solidFill>
                        <a:ln w="9525">
                          <a:solidFill>
                            <a:srgbClr val="000000"/>
                          </a:solidFill>
                          <a:miter lim="800000"/>
                          <a:headEnd/>
                          <a:tailEnd/>
                        </a:ln>
                      </wps:spPr>
                      <wps:txbx>
                        <w:txbxContent>
                          <w:p w:rsidR="003676B5" w:rsidRDefault="003676B5" w:rsidP="00FD63F7">
                            <w:pPr>
                              <w:jc w:val="center"/>
                            </w:pPr>
                            <w:r>
                              <w:t xml:space="preserve">Прием устного (письменного) заявления с прилагаемыми документами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02.25pt;margin-top:8.25pt;width:342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">
                <v:textbox>
                  <w:txbxContent>
                    <w:p w:rsidR="003676B5" w:rsidRDefault="003676B5" w:rsidP="00FD63F7">
                      <w:pPr>
                        <w:jc w:val="center"/>
                      </w:pPr>
                      <w:r>
                        <w:t xml:space="preserve">Прием устного (письменного) заявления с прилагаемыми документами </w:t>
                      </w:r>
                    </w:p>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8115300</wp:posOffset>
                </wp:positionH>
                <wp:positionV relativeFrom="paragraph">
                  <wp:posOffset>3267075</wp:posOffset>
                </wp:positionV>
                <wp:extent cx="635" cy="480060"/>
                <wp:effectExtent l="57150" t="9525" r="56515" b="1524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0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639pt;margin-top:257.25pt;width:.05pt;height:3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">
                <v:stroke endarrow="block"/>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6985635</wp:posOffset>
                </wp:positionH>
                <wp:positionV relativeFrom="paragraph">
                  <wp:posOffset>633095</wp:posOffset>
                </wp:positionV>
                <wp:extent cx="933450" cy="327025"/>
                <wp:effectExtent l="13335" t="13970" r="34290" b="59055"/>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327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550.05pt;margin-top:49.85pt;width:73.5pt;height: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">
                <v:stroke endarrow="block"/>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7919085</wp:posOffset>
                </wp:positionH>
                <wp:positionV relativeFrom="paragraph">
                  <wp:posOffset>1645920</wp:posOffset>
                </wp:positionV>
                <wp:extent cx="635" cy="342900"/>
                <wp:effectExtent l="60960" t="7620" r="52705" b="20955"/>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623.55pt;margin-top:129.6pt;width:.0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">
                <v:stroke endarrow="block"/>
              </v:shape>
            </w:pict>
          </mc:Fallback>
        </mc:AlternateContent>
      </w:r>
      <w:r w:rsidR="003676B5">
        <w:rPr>
          <w:sz w:val="22"/>
          <w:szCs w:val="22"/>
        </w:rPr>
        <w:t xml:space="preserve"> </w:t>
      </w:r>
    </w:p>
    <w:p w:rsidR="003676B5" w:rsidRDefault="003676B5" w:rsidP="00FD63F7">
      <w:pPr>
        <w:jc w:val="both"/>
        <w:rPr>
          <w:sz w:val="22"/>
          <w:szCs w:val="22"/>
        </w:rPr>
      </w:pPr>
    </w:p>
    <w:p w:rsidR="003676B5" w:rsidRDefault="003676B5" w:rsidP="00FD63F7">
      <w:pPr>
        <w:jc w:val="both"/>
        <w:rPr>
          <w:sz w:val="22"/>
          <w:szCs w:val="22"/>
        </w:rPr>
      </w:pPr>
    </w:p>
    <w:p w:rsidR="003676B5" w:rsidRDefault="003776BD" w:rsidP="00FD63F7">
      <w:pPr>
        <w:jc w:val="both"/>
        <w:rPr>
          <w:sz w:val="22"/>
          <w:szCs w:val="22"/>
        </w:rPr>
      </w:pPr>
      <w:r>
        <w:rPr>
          <w:noProof/>
        </w:rPr>
        <mc:AlternateContent>
          <mc:Choice Requires="wps">
            <w:drawing>
              <wp:anchor distT="0" distB="0" distL="114300" distR="114300" simplePos="0" relativeHeight="251662336" behindDoc="0" locked="0" layoutInCell="1" allowOverlap="1">
                <wp:simplePos x="0" y="0"/>
                <wp:positionH relativeFrom="column">
                  <wp:posOffset>2441575</wp:posOffset>
                </wp:positionH>
                <wp:positionV relativeFrom="paragraph">
                  <wp:posOffset>2106930</wp:posOffset>
                </wp:positionV>
                <wp:extent cx="0" cy="247650"/>
                <wp:effectExtent l="60325" t="11430" r="53975" b="17145"/>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25pt,165.9pt" to="192.25pt,1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JHTLwIAAFQEAAAOAAAAZHJzL2Uyb0RvYy54bWysVMGO2jAQvVfqP1i+QxIaW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">
                <v:stroke endarrow="block"/>
              </v:lin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-73025</wp:posOffset>
                </wp:positionH>
                <wp:positionV relativeFrom="paragraph">
                  <wp:posOffset>2451735</wp:posOffset>
                </wp:positionV>
                <wp:extent cx="4000500" cy="512445"/>
                <wp:effectExtent l="12700" t="13335" r="6350" b="762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512445"/>
                        </a:xfrm>
                        <a:prstGeom prst="rect">
                          <a:avLst/>
                        </a:prstGeom>
                        <a:solidFill>
                          <a:srgbClr val="FFFFFF"/>
                        </a:solidFill>
                        <a:ln w="9525">
                          <a:solidFill>
                            <a:srgbClr val="000000"/>
                          </a:solidFill>
                          <a:miter lim="800000"/>
                          <a:headEnd/>
                          <a:tailEnd/>
                        </a:ln>
                      </wps:spPr>
                      <wps:txbx>
                        <w:txbxContent>
                          <w:p w:rsidR="003676B5" w:rsidRDefault="003676B5" w:rsidP="00FD63F7">
                            <w:pPr>
                              <w:jc w:val="center"/>
                            </w:pPr>
                            <w:r>
                              <w:t>Подготовка справки, направление на подпись главе сельского поселения, внесение записи в журнал регистрации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5.75pt;margin-top:193.05pt;width:315pt;height:4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">
                <v:textbox>
                  <w:txbxContent>
                    <w:p w:rsidR="003676B5" w:rsidRDefault="003676B5" w:rsidP="00FD63F7">
                      <w:pPr>
                        <w:jc w:val="center"/>
                      </w:pPr>
                      <w:r>
                        <w:t>Подготовка справки, направление на подпись главе сельского поселения, внесение записи в журнал регистрации</w:t>
                      </w:r>
                    </w:p>
                  </w:txbxContent>
                </v:textbox>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4270375</wp:posOffset>
                </wp:positionH>
                <wp:positionV relativeFrom="paragraph">
                  <wp:posOffset>541020</wp:posOffset>
                </wp:positionV>
                <wp:extent cx="2286000" cy="571500"/>
                <wp:effectExtent l="12700" t="7620" r="6350" b="1143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ect">
                          <a:avLst/>
                        </a:prstGeom>
                        <a:solidFill>
                          <a:srgbClr val="FFFFFF"/>
                        </a:solidFill>
                        <a:ln w="9525">
                          <a:solidFill>
                            <a:srgbClr val="000000"/>
                          </a:solidFill>
                          <a:miter lim="800000"/>
                          <a:headEnd/>
                          <a:tailEnd/>
                        </a:ln>
                      </wps:spPr>
                      <wps:txbx>
                        <w:txbxContent>
                          <w:p w:rsidR="003676B5" w:rsidRDefault="003676B5" w:rsidP="00FD63F7">
                            <w:pPr>
                              <w:jc w:val="center"/>
                            </w:pPr>
                            <w:r>
                              <w:t xml:space="preserve">Отсутствие каких-либо документов, </w:t>
                            </w:r>
                            <w:r>
                              <w:br/>
                              <w:t>наличие исправлений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left:0;text-align:left;margin-left:336.25pt;margin-top:42.6pt;width:180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">
                <v:textbox>
                  <w:txbxContent>
                    <w:p w:rsidR="003676B5" w:rsidRDefault="003676B5" w:rsidP="00FD63F7">
                      <w:pPr>
                        <w:jc w:val="center"/>
                      </w:pPr>
                      <w:r>
                        <w:t xml:space="preserve">Отсутствие каких-либо документов, </w:t>
                      </w:r>
                      <w:r>
                        <w:br/>
                        <w:t>наличие исправлений</w:t>
                      </w:r>
                    </w:p>
                  </w:txbxContent>
                </v:textbox>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4270375</wp:posOffset>
                </wp:positionH>
                <wp:positionV relativeFrom="paragraph">
                  <wp:posOffset>1463675</wp:posOffset>
                </wp:positionV>
                <wp:extent cx="2286000" cy="342900"/>
                <wp:effectExtent l="12700" t="6350" r="6350" b="1270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rsidR="003676B5" w:rsidRDefault="003676B5" w:rsidP="00FD63F7">
                            <w:pPr>
                              <w:jc w:val="center"/>
                            </w:pPr>
                            <w:r>
                              <w:t xml:space="preserve">Отказ в принятии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left:0;text-align:left;margin-left:336.25pt;margin-top:115.25pt;width:180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">
                <v:textbox>
                  <w:txbxContent>
                    <w:p w:rsidR="003676B5" w:rsidRDefault="003676B5" w:rsidP="00FD63F7">
                      <w:pPr>
                        <w:jc w:val="center"/>
                      </w:pPr>
                      <w:r>
                        <w:t xml:space="preserve">Отказ в принятии документов </w:t>
                      </w:r>
                    </w:p>
                  </w:txbxContent>
                </v:textbox>
              </v: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4498975</wp:posOffset>
                </wp:positionH>
                <wp:positionV relativeFrom="paragraph">
                  <wp:posOffset>80010</wp:posOffset>
                </wp:positionV>
                <wp:extent cx="685800" cy="457200"/>
                <wp:effectExtent l="12700" t="13335" r="44450" b="5334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354.25pt;margin-top:6.3pt;width:54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">
                <v:stroke endarrow="block"/>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5756275</wp:posOffset>
                </wp:positionH>
                <wp:positionV relativeFrom="paragraph">
                  <wp:posOffset>1116330</wp:posOffset>
                </wp:positionV>
                <wp:extent cx="0" cy="342900"/>
                <wp:effectExtent l="60325" t="11430" r="53975" b="1714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453.25pt;margin-top:87.9pt;width:0;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poeMwIAAF0EAAAOAAAAZHJzL2Uyb0RvYy54bWysVMGO2jAQvVfqP1i+QxI2U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">
                <v:stroke endarrow="block"/>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2441575</wp:posOffset>
                </wp:positionH>
                <wp:positionV relativeFrom="paragraph">
                  <wp:posOffset>1193165</wp:posOffset>
                </wp:positionV>
                <wp:extent cx="0" cy="228600"/>
                <wp:effectExtent l="60325" t="12065" r="53975" b="1651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25pt,93.95pt" to="192.25pt,1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GKi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">
                <v:stroke endarrow="block"/>
              </v:lin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-73025</wp:posOffset>
                </wp:positionH>
                <wp:positionV relativeFrom="paragraph">
                  <wp:posOffset>541020</wp:posOffset>
                </wp:positionV>
                <wp:extent cx="4000500" cy="611505"/>
                <wp:effectExtent l="12700" t="7620" r="6350" b="9525"/>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611505"/>
                        </a:xfrm>
                        <a:prstGeom prst="rect">
                          <a:avLst/>
                        </a:prstGeom>
                        <a:solidFill>
                          <a:srgbClr val="FFFFFF"/>
                        </a:solidFill>
                        <a:ln w="9525">
                          <a:solidFill>
                            <a:srgbClr val="000000"/>
                          </a:solidFill>
                          <a:miter lim="800000"/>
                          <a:headEnd/>
                          <a:tailEnd/>
                        </a:ln>
                      </wps:spPr>
                      <wps:txbx>
                        <w:txbxContent>
                          <w:p w:rsidR="003676B5" w:rsidRDefault="003676B5" w:rsidP="00FD63F7">
                            <w:pPr>
                              <w:jc w:val="center"/>
                            </w:pPr>
                            <w:r>
                              <w:t>Наличие всех документов, отсутствие исправлений и повреждений,</w:t>
                            </w:r>
                          </w:p>
                          <w:p w:rsidR="003676B5" w:rsidRDefault="003676B5" w:rsidP="00FD63F7">
                            <w:pPr>
                              <w:jc w:val="center"/>
                            </w:pPr>
                            <w:r>
                              <w:t>соответствие копий и оригиналов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0" style="position:absolute;left:0;text-align:left;margin-left:-5.75pt;margin-top:42.6pt;width:315pt;height:4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">
                <v:textbox>
                  <w:txbxContent>
                    <w:p w:rsidR="003676B5" w:rsidRDefault="003676B5" w:rsidP="00FD63F7">
                      <w:pPr>
                        <w:jc w:val="center"/>
                      </w:pPr>
                      <w:r>
                        <w:t>Наличие всех документов, отсутствие исправлений и повреждений,</w:t>
                      </w:r>
                    </w:p>
                    <w:p w:rsidR="003676B5" w:rsidRDefault="003676B5" w:rsidP="00FD63F7">
                      <w:pPr>
                        <w:jc w:val="center"/>
                      </w:pPr>
                      <w:r>
                        <w:t>соответствие копий и оригиналов</w:t>
                      </w:r>
                    </w:p>
                  </w:txbxContent>
                </v:textbox>
              </v: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2098675</wp:posOffset>
                </wp:positionH>
                <wp:positionV relativeFrom="paragraph">
                  <wp:posOffset>80010</wp:posOffset>
                </wp:positionV>
                <wp:extent cx="685800" cy="441325"/>
                <wp:effectExtent l="41275" t="13335" r="6350" b="50165"/>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441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165.25pt;margin-top:6.3pt;width:54pt;height:34.7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">
                <v:stroke endarrow="block"/>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-73025</wp:posOffset>
                </wp:positionH>
                <wp:positionV relativeFrom="paragraph">
                  <wp:posOffset>1538605</wp:posOffset>
                </wp:positionV>
                <wp:extent cx="4000500" cy="483870"/>
                <wp:effectExtent l="12700" t="5080" r="6350" b="635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483870"/>
                        </a:xfrm>
                        <a:prstGeom prst="rect">
                          <a:avLst/>
                        </a:prstGeom>
                        <a:solidFill>
                          <a:srgbClr val="FFFFFF"/>
                        </a:solidFill>
                        <a:ln w="9525">
                          <a:solidFill>
                            <a:srgbClr val="000000"/>
                          </a:solidFill>
                          <a:miter lim="800000"/>
                          <a:headEnd/>
                          <a:tailEnd/>
                        </a:ln>
                      </wps:spPr>
                      <wps:txbx>
                        <w:txbxContent>
                          <w:p w:rsidR="003676B5" w:rsidRDefault="003676B5" w:rsidP="00FD63F7">
                            <w:pPr>
                              <w:jc w:val="center"/>
                            </w:pPr>
                            <w:r>
                              <w:t>Регистрация в журнале обращений граждан (в случае подачи письменного обращения)</w:t>
                            </w:r>
                            <w: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1" style="position:absolute;left:0;text-align:left;margin-left:-5.75pt;margin-top:121.15pt;width:315pt;height:3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">
                <v:textbox>
                  <w:txbxContent>
                    <w:p w:rsidR="003676B5" w:rsidRDefault="003676B5" w:rsidP="00FD63F7">
                      <w:pPr>
                        <w:jc w:val="center"/>
                      </w:pPr>
                      <w:r>
                        <w:t>Регистрация в журнале обращений граждан (в случае подачи письменного обращения)</w:t>
                      </w:r>
                      <w:r>
                        <w:br/>
                      </w:r>
                    </w:p>
                  </w:txbxContent>
                </v:textbox>
              </v:rect>
            </w:pict>
          </mc:Fallback>
        </mc:AlternateContent>
      </w:r>
    </w:p>
    <w:p w:rsidR="003676B5" w:rsidRDefault="003676B5" w:rsidP="00FD63F7">
      <w:pPr>
        <w:jc w:val="both"/>
        <w:rPr>
          <w:sz w:val="22"/>
          <w:szCs w:val="22"/>
        </w:rPr>
      </w:pPr>
    </w:p>
    <w:p w:rsidR="003676B5" w:rsidRDefault="003676B5" w:rsidP="00FD63F7">
      <w:pPr>
        <w:jc w:val="both"/>
        <w:rPr>
          <w:sz w:val="22"/>
          <w:szCs w:val="22"/>
        </w:rPr>
      </w:pPr>
    </w:p>
    <w:p w:rsidR="003676B5" w:rsidRDefault="003676B5" w:rsidP="00FD63F7">
      <w:pPr>
        <w:jc w:val="both"/>
        <w:rPr>
          <w:sz w:val="22"/>
          <w:szCs w:val="22"/>
        </w:rPr>
      </w:pPr>
    </w:p>
    <w:p w:rsidR="003676B5" w:rsidRDefault="003676B5" w:rsidP="00FD63F7">
      <w:pPr>
        <w:jc w:val="both"/>
        <w:rPr>
          <w:sz w:val="22"/>
          <w:szCs w:val="22"/>
        </w:rPr>
      </w:pPr>
    </w:p>
    <w:p w:rsidR="003676B5" w:rsidRDefault="003676B5" w:rsidP="00FD63F7">
      <w:pPr>
        <w:jc w:val="both"/>
        <w:rPr>
          <w:sz w:val="22"/>
          <w:szCs w:val="22"/>
        </w:rPr>
      </w:pPr>
    </w:p>
    <w:p w:rsidR="003676B5" w:rsidRDefault="003676B5" w:rsidP="00FD63F7">
      <w:pPr>
        <w:jc w:val="both"/>
        <w:rPr>
          <w:sz w:val="22"/>
          <w:szCs w:val="22"/>
        </w:rPr>
      </w:pPr>
    </w:p>
    <w:p w:rsidR="003676B5" w:rsidRDefault="003676B5" w:rsidP="00FD63F7">
      <w:pPr>
        <w:jc w:val="both"/>
        <w:rPr>
          <w:sz w:val="22"/>
          <w:szCs w:val="22"/>
        </w:rPr>
      </w:pPr>
    </w:p>
    <w:p w:rsidR="003676B5" w:rsidRDefault="003676B5" w:rsidP="00FD63F7">
      <w:pPr>
        <w:jc w:val="both"/>
        <w:rPr>
          <w:sz w:val="22"/>
          <w:szCs w:val="22"/>
        </w:rPr>
      </w:pPr>
    </w:p>
    <w:p w:rsidR="003676B5" w:rsidRDefault="003676B5" w:rsidP="00FD63F7">
      <w:pPr>
        <w:jc w:val="both"/>
        <w:rPr>
          <w:sz w:val="22"/>
          <w:szCs w:val="22"/>
        </w:rPr>
      </w:pPr>
    </w:p>
    <w:p w:rsidR="003676B5" w:rsidRDefault="003676B5" w:rsidP="00FD63F7">
      <w:pPr>
        <w:pStyle w:val="a8"/>
        <w:ind w:firstLine="0"/>
      </w:pPr>
    </w:p>
    <w:p w:rsidR="003676B5" w:rsidRDefault="003676B5" w:rsidP="00FD63F7">
      <w:pPr>
        <w:shd w:val="clear" w:color="auto" w:fill="FFFFFF"/>
        <w:spacing w:before="280" w:after="280"/>
        <w:jc w:val="center"/>
        <w:rPr>
          <w:bCs/>
          <w:sz w:val="28"/>
          <w:szCs w:val="28"/>
        </w:rPr>
      </w:pPr>
    </w:p>
    <w:p w:rsidR="003676B5" w:rsidRDefault="003676B5" w:rsidP="00FD63F7">
      <w:pPr>
        <w:shd w:val="clear" w:color="auto" w:fill="FFFFFF"/>
        <w:spacing w:before="280" w:after="280"/>
        <w:jc w:val="center"/>
        <w:rPr>
          <w:bCs/>
          <w:sz w:val="28"/>
          <w:szCs w:val="28"/>
        </w:rPr>
      </w:pPr>
    </w:p>
    <w:tbl>
      <w:tblPr>
        <w:tblpPr w:leftFromText="180" w:rightFromText="180" w:vertAnchor="text" w:horzAnchor="margin" w:tblpY="966"/>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5"/>
      </w:tblGrid>
      <w:tr w:rsidR="003676B5" w:rsidTr="00FD63F7">
        <w:trPr>
          <w:trHeight w:val="558"/>
        </w:trPr>
        <w:tc>
          <w:tcPr>
            <w:tcW w:w="6345" w:type="dxa"/>
          </w:tcPr>
          <w:p w:rsidR="003676B5" w:rsidRDefault="003676B5">
            <w:pPr>
              <w:pStyle w:val="a6"/>
              <w:jc w:val="center"/>
              <w:rPr>
                <w:sz w:val="20"/>
              </w:rPr>
            </w:pPr>
            <w:r>
              <w:rPr>
                <w:sz w:val="20"/>
              </w:rPr>
              <w:t>Вручение (направление) заявителю  запрашиваемых документов</w:t>
            </w:r>
          </w:p>
        </w:tc>
      </w:tr>
    </w:tbl>
    <w:p w:rsidR="003676B5" w:rsidRDefault="003776BD" w:rsidP="00FD63F7">
      <w:pPr>
        <w:shd w:val="clear" w:color="auto" w:fill="FFFFFF"/>
        <w:spacing w:before="280" w:after="280"/>
        <w:jc w:val="center"/>
        <w:rPr>
          <w:bCs/>
          <w:sz w:val="28"/>
          <w:szCs w:val="28"/>
        </w:rPr>
      </w:pPr>
      <w:r>
        <w:rPr>
          <w:noProof/>
        </w:rPr>
        <mc:AlternateContent>
          <mc:Choice Requires="wps">
            <w:drawing>
              <wp:anchor distT="0" distB="0" distL="114300" distR="114300" simplePos="0" relativeHeight="251672576" behindDoc="0" locked="0" layoutInCell="1" allowOverlap="1">
                <wp:simplePos x="0" y="0"/>
                <wp:positionH relativeFrom="column">
                  <wp:posOffset>2441575</wp:posOffset>
                </wp:positionH>
                <wp:positionV relativeFrom="paragraph">
                  <wp:posOffset>259715</wp:posOffset>
                </wp:positionV>
                <wp:extent cx="0" cy="228600"/>
                <wp:effectExtent l="60325" t="12065" r="53975" b="1651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92.25pt;margin-top:20.45pt;width:0;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Kq4NAIAAF0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">
                <v:stroke endarrow="block"/>
              </v:shape>
            </w:pict>
          </mc:Fallback>
        </mc:AlternateContent>
      </w:r>
    </w:p>
    <w:p w:rsidR="003676B5" w:rsidRDefault="003676B5" w:rsidP="00FD63F7">
      <w:pPr>
        <w:shd w:val="clear" w:color="auto" w:fill="FFFFFF"/>
        <w:spacing w:before="280" w:after="280"/>
        <w:jc w:val="center"/>
        <w:rPr>
          <w:bCs/>
          <w:sz w:val="28"/>
          <w:szCs w:val="28"/>
        </w:rPr>
      </w:pPr>
    </w:p>
    <w:p w:rsidR="003676B5" w:rsidRDefault="003676B5" w:rsidP="00FD63F7">
      <w:pPr>
        <w:shd w:val="clear" w:color="auto" w:fill="FFFFFF"/>
        <w:spacing w:before="280" w:after="280"/>
        <w:jc w:val="center"/>
        <w:rPr>
          <w:bCs/>
          <w:sz w:val="28"/>
          <w:szCs w:val="28"/>
        </w:rPr>
      </w:pPr>
    </w:p>
    <w:p w:rsidR="003676B5" w:rsidRDefault="003676B5" w:rsidP="00FD63F7">
      <w:pPr>
        <w:pStyle w:val="a6"/>
      </w:pPr>
    </w:p>
    <w:p w:rsidR="003676B5" w:rsidRDefault="003676B5" w:rsidP="00FD63F7">
      <w:pPr>
        <w:pStyle w:val="a6"/>
      </w:pPr>
    </w:p>
    <w:p w:rsidR="003676B5" w:rsidRDefault="003676B5" w:rsidP="00FD63F7">
      <w:pPr>
        <w:pStyle w:val="a6"/>
      </w:pPr>
    </w:p>
    <w:p w:rsidR="003676B5" w:rsidRDefault="003676B5" w:rsidP="00FD63F7">
      <w:pPr>
        <w:pStyle w:val="a6"/>
      </w:pPr>
    </w:p>
    <w:p w:rsidR="003676B5" w:rsidRDefault="003676B5" w:rsidP="00FD63F7">
      <w:pPr>
        <w:pStyle w:val="a6"/>
        <w:rPr>
          <w:szCs w:val="28"/>
        </w:rPr>
      </w:pPr>
    </w:p>
    <w:p w:rsidR="003676B5" w:rsidRPr="00FD63F7" w:rsidRDefault="003676B5" w:rsidP="00FD63F7"/>
    <w:sectPr w:rsidR="003676B5" w:rsidRPr="00FD63F7" w:rsidSect="001C7DC4">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03AE7AA"/>
    <w:name w:val="WW8Num1"/>
    <w:lvl w:ilvl="0">
      <w:start w:val="1"/>
      <w:numFmt w:val="decimal"/>
      <w:lvlText w:val="%1."/>
      <w:lvlJc w:val="left"/>
      <w:pPr>
        <w:tabs>
          <w:tab w:val="num" w:pos="0"/>
        </w:tabs>
        <w:ind w:left="615" w:hanging="615"/>
      </w:pPr>
      <w:rPr>
        <w:rFonts w:ascii="Symbol" w:hAnsi="Symbol" w:cs="Times New Roman"/>
      </w:rPr>
    </w:lvl>
    <w:lvl w:ilvl="1">
      <w:start w:val="1"/>
      <w:numFmt w:val="decimal"/>
      <w:lvlText w:val="%1.%2."/>
      <w:lvlJc w:val="left"/>
      <w:pPr>
        <w:tabs>
          <w:tab w:val="num" w:pos="146"/>
        </w:tabs>
        <w:ind w:left="1571" w:hanging="720"/>
      </w:pPr>
      <w:rPr>
        <w:rFonts w:cs="Times New Roman"/>
        <w:b w:val="0"/>
        <w:color w:val="auto"/>
      </w:rPr>
    </w:lvl>
    <w:lvl w:ilvl="2">
      <w:start w:val="1"/>
      <w:numFmt w:val="decimal"/>
      <w:lvlText w:val="%1.%2.%3."/>
      <w:lvlJc w:val="left"/>
      <w:pPr>
        <w:tabs>
          <w:tab w:val="num" w:pos="-842"/>
        </w:tabs>
        <w:ind w:left="1288" w:hanging="720"/>
      </w:pPr>
      <w:rPr>
        <w:rFonts w:ascii="Symbol" w:hAnsi="Symbol" w:cs="Times New Roman"/>
      </w:rPr>
    </w:lvl>
    <w:lvl w:ilvl="3">
      <w:start w:val="1"/>
      <w:numFmt w:val="decimal"/>
      <w:lvlText w:val="%1.%2.%3.%4."/>
      <w:lvlJc w:val="left"/>
      <w:pPr>
        <w:tabs>
          <w:tab w:val="num" w:pos="0"/>
        </w:tabs>
        <w:ind w:left="3195" w:hanging="1080"/>
      </w:pPr>
      <w:rPr>
        <w:rFonts w:ascii="Symbol" w:hAnsi="Symbol" w:cs="Times New Roman"/>
      </w:rPr>
    </w:lvl>
    <w:lvl w:ilvl="4">
      <w:start w:val="1"/>
      <w:numFmt w:val="decimal"/>
      <w:lvlText w:val="%1.%2.%3.%4.%5."/>
      <w:lvlJc w:val="left"/>
      <w:pPr>
        <w:tabs>
          <w:tab w:val="num" w:pos="0"/>
        </w:tabs>
        <w:ind w:left="3900" w:hanging="1080"/>
      </w:pPr>
      <w:rPr>
        <w:rFonts w:ascii="Symbol" w:hAnsi="Symbol" w:cs="Times New Roman"/>
      </w:rPr>
    </w:lvl>
    <w:lvl w:ilvl="5">
      <w:start w:val="1"/>
      <w:numFmt w:val="decimal"/>
      <w:lvlText w:val="%1.%2.%3.%4.%5.%6."/>
      <w:lvlJc w:val="left"/>
      <w:pPr>
        <w:tabs>
          <w:tab w:val="num" w:pos="0"/>
        </w:tabs>
        <w:ind w:left="4965" w:hanging="1440"/>
      </w:pPr>
      <w:rPr>
        <w:rFonts w:ascii="Symbol" w:hAnsi="Symbol" w:cs="Times New Roman"/>
      </w:rPr>
    </w:lvl>
    <w:lvl w:ilvl="6">
      <w:start w:val="1"/>
      <w:numFmt w:val="decimal"/>
      <w:lvlText w:val="%1.%2.%3.%4.%5.%6.%7."/>
      <w:lvlJc w:val="left"/>
      <w:pPr>
        <w:tabs>
          <w:tab w:val="num" w:pos="0"/>
        </w:tabs>
        <w:ind w:left="6030" w:hanging="1800"/>
      </w:pPr>
      <w:rPr>
        <w:rFonts w:ascii="Symbol" w:hAnsi="Symbol" w:cs="Times New Roman"/>
      </w:rPr>
    </w:lvl>
    <w:lvl w:ilvl="7">
      <w:start w:val="1"/>
      <w:numFmt w:val="decimal"/>
      <w:lvlText w:val="%1.%2.%3.%4.%5.%6.%7.%8."/>
      <w:lvlJc w:val="left"/>
      <w:pPr>
        <w:tabs>
          <w:tab w:val="num" w:pos="0"/>
        </w:tabs>
        <w:ind w:left="6735" w:hanging="1800"/>
      </w:pPr>
      <w:rPr>
        <w:rFonts w:ascii="Symbol" w:hAnsi="Symbol" w:cs="Times New Roman"/>
      </w:rPr>
    </w:lvl>
    <w:lvl w:ilvl="8">
      <w:start w:val="1"/>
      <w:numFmt w:val="decimal"/>
      <w:lvlText w:val="%1.%2.%3.%4.%5.%6.%7.%8.%9."/>
      <w:lvlJc w:val="left"/>
      <w:pPr>
        <w:tabs>
          <w:tab w:val="num" w:pos="0"/>
        </w:tabs>
        <w:ind w:left="7800" w:hanging="2160"/>
      </w:pPr>
      <w:rPr>
        <w:rFonts w:ascii="Symbol" w:hAnsi="Symbol"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269"/>
    <w:rsid w:val="000F5B17"/>
    <w:rsid w:val="00112A1B"/>
    <w:rsid w:val="001668AD"/>
    <w:rsid w:val="001902C1"/>
    <w:rsid w:val="001A133C"/>
    <w:rsid w:val="001C7DC4"/>
    <w:rsid w:val="001D19D9"/>
    <w:rsid w:val="00200BF9"/>
    <w:rsid w:val="002012F7"/>
    <w:rsid w:val="00201959"/>
    <w:rsid w:val="002550BA"/>
    <w:rsid w:val="003264F3"/>
    <w:rsid w:val="00333C8C"/>
    <w:rsid w:val="003676B5"/>
    <w:rsid w:val="003776BD"/>
    <w:rsid w:val="00402368"/>
    <w:rsid w:val="004071E4"/>
    <w:rsid w:val="00412C47"/>
    <w:rsid w:val="00424B9C"/>
    <w:rsid w:val="00451260"/>
    <w:rsid w:val="0049314F"/>
    <w:rsid w:val="00493269"/>
    <w:rsid w:val="004B2342"/>
    <w:rsid w:val="004B29BA"/>
    <w:rsid w:val="004B5BC0"/>
    <w:rsid w:val="00515208"/>
    <w:rsid w:val="00534E51"/>
    <w:rsid w:val="0058638B"/>
    <w:rsid w:val="005F75A7"/>
    <w:rsid w:val="00653F07"/>
    <w:rsid w:val="006627AD"/>
    <w:rsid w:val="006B6A92"/>
    <w:rsid w:val="006D0642"/>
    <w:rsid w:val="006F5389"/>
    <w:rsid w:val="0070559A"/>
    <w:rsid w:val="0071227C"/>
    <w:rsid w:val="007E0E02"/>
    <w:rsid w:val="007F62D9"/>
    <w:rsid w:val="00853BF0"/>
    <w:rsid w:val="008B2314"/>
    <w:rsid w:val="00907687"/>
    <w:rsid w:val="00911F8B"/>
    <w:rsid w:val="00946E9E"/>
    <w:rsid w:val="009A2033"/>
    <w:rsid w:val="00A26C46"/>
    <w:rsid w:val="00A44605"/>
    <w:rsid w:val="00B93422"/>
    <w:rsid w:val="00BD37FA"/>
    <w:rsid w:val="00D268AD"/>
    <w:rsid w:val="00DF4455"/>
    <w:rsid w:val="00E02FBD"/>
    <w:rsid w:val="00E05824"/>
    <w:rsid w:val="00E0740C"/>
    <w:rsid w:val="00EC3AAF"/>
    <w:rsid w:val="00F22BED"/>
    <w:rsid w:val="00F47A60"/>
    <w:rsid w:val="00F80B2F"/>
    <w:rsid w:val="00FD63F7"/>
    <w:rsid w:val="00FF2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3F7"/>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FD63F7"/>
    <w:rPr>
      <w:rFonts w:cs="Times New Roman"/>
      <w:color w:val="0000FF"/>
      <w:u w:val="single"/>
    </w:rPr>
  </w:style>
  <w:style w:type="character" w:customStyle="1" w:styleId="a4">
    <w:name w:val="Обычный (веб) Знак"/>
    <w:basedOn w:val="a0"/>
    <w:link w:val="a5"/>
    <w:uiPriority w:val="99"/>
    <w:semiHidden/>
    <w:locked/>
    <w:rsid w:val="00FD63F7"/>
    <w:rPr>
      <w:rFonts w:cs="Times New Roman"/>
      <w:sz w:val="24"/>
      <w:szCs w:val="24"/>
    </w:rPr>
  </w:style>
  <w:style w:type="paragraph" w:styleId="a5">
    <w:name w:val="Normal (Web)"/>
    <w:basedOn w:val="a"/>
    <w:link w:val="a4"/>
    <w:uiPriority w:val="99"/>
    <w:semiHidden/>
    <w:rsid w:val="00FD63F7"/>
    <w:pPr>
      <w:spacing w:before="100" w:beforeAutospacing="1" w:after="119"/>
    </w:pPr>
    <w:rPr>
      <w:rFonts w:ascii="Calibri" w:eastAsia="Calibri" w:hAnsi="Calibri"/>
      <w:sz w:val="24"/>
      <w:szCs w:val="24"/>
      <w:lang w:eastAsia="en-US"/>
    </w:rPr>
  </w:style>
  <w:style w:type="paragraph" w:styleId="a6">
    <w:name w:val="Body Text"/>
    <w:basedOn w:val="a"/>
    <w:link w:val="a7"/>
    <w:uiPriority w:val="99"/>
    <w:rsid w:val="00FD63F7"/>
    <w:pPr>
      <w:jc w:val="both"/>
    </w:pPr>
    <w:rPr>
      <w:sz w:val="28"/>
    </w:rPr>
  </w:style>
  <w:style w:type="character" w:customStyle="1" w:styleId="a7">
    <w:name w:val="Основной текст Знак"/>
    <w:basedOn w:val="a0"/>
    <w:link w:val="a6"/>
    <w:uiPriority w:val="99"/>
    <w:locked/>
    <w:rsid w:val="00FD63F7"/>
    <w:rPr>
      <w:rFonts w:ascii="Times New Roman" w:hAnsi="Times New Roman" w:cs="Times New Roman"/>
      <w:sz w:val="20"/>
      <w:szCs w:val="20"/>
      <w:lang w:eastAsia="ru-RU"/>
    </w:rPr>
  </w:style>
  <w:style w:type="paragraph" w:styleId="a8">
    <w:name w:val="Body Text Indent"/>
    <w:basedOn w:val="a"/>
    <w:link w:val="a9"/>
    <w:uiPriority w:val="99"/>
    <w:semiHidden/>
    <w:rsid w:val="00FD63F7"/>
    <w:pPr>
      <w:ind w:firstLine="720"/>
      <w:jc w:val="both"/>
    </w:pPr>
    <w:rPr>
      <w:sz w:val="28"/>
    </w:rPr>
  </w:style>
  <w:style w:type="character" w:customStyle="1" w:styleId="a9">
    <w:name w:val="Основной текст с отступом Знак"/>
    <w:basedOn w:val="a0"/>
    <w:link w:val="a8"/>
    <w:uiPriority w:val="99"/>
    <w:semiHidden/>
    <w:locked/>
    <w:rsid w:val="00FD63F7"/>
    <w:rPr>
      <w:rFonts w:ascii="Times New Roman" w:hAnsi="Times New Roman" w:cs="Times New Roman"/>
      <w:sz w:val="20"/>
      <w:szCs w:val="20"/>
      <w:lang w:eastAsia="ru-RU"/>
    </w:rPr>
  </w:style>
  <w:style w:type="paragraph" w:customStyle="1" w:styleId="1">
    <w:name w:val="Обычный1"/>
    <w:uiPriority w:val="99"/>
    <w:rsid w:val="00FD63F7"/>
    <w:rPr>
      <w:rFonts w:ascii="Times New Roman" w:eastAsia="Times New Roman" w:hAnsi="Times New Roman"/>
      <w:sz w:val="24"/>
      <w:szCs w:val="20"/>
    </w:rPr>
  </w:style>
  <w:style w:type="character" w:customStyle="1" w:styleId="ConsPlusNormal">
    <w:name w:val="ConsPlusNormal Знак"/>
    <w:basedOn w:val="a0"/>
    <w:link w:val="ConsPlusNormal0"/>
    <w:uiPriority w:val="99"/>
    <w:locked/>
    <w:rsid w:val="00FD63F7"/>
    <w:rPr>
      <w:rFonts w:ascii="Arial" w:hAnsi="Arial" w:cs="Arial"/>
      <w:sz w:val="22"/>
      <w:szCs w:val="22"/>
      <w:lang w:val="ru-RU" w:eastAsia="en-US" w:bidi="ar-SA"/>
    </w:rPr>
  </w:style>
  <w:style w:type="paragraph" w:customStyle="1" w:styleId="ConsPlusNormal0">
    <w:name w:val="ConsPlusNormal"/>
    <w:link w:val="ConsPlusNormal"/>
    <w:uiPriority w:val="99"/>
    <w:rsid w:val="00FD63F7"/>
    <w:pPr>
      <w:widowControl w:val="0"/>
      <w:ind w:firstLine="720"/>
    </w:pPr>
    <w:rPr>
      <w:rFonts w:ascii="Arial" w:hAnsi="Arial" w:cs="Arial"/>
      <w:lang w:eastAsia="en-US"/>
    </w:rPr>
  </w:style>
  <w:style w:type="character" w:customStyle="1" w:styleId="aa">
    <w:name w:val="Основной текст_"/>
    <w:basedOn w:val="a0"/>
    <w:link w:val="2"/>
    <w:uiPriority w:val="99"/>
    <w:locked/>
    <w:rsid w:val="00FD63F7"/>
    <w:rPr>
      <w:rFonts w:cs="Times New Roman"/>
      <w:color w:val="000000"/>
      <w:sz w:val="27"/>
      <w:szCs w:val="27"/>
      <w:shd w:val="clear" w:color="auto" w:fill="FFFFFF"/>
    </w:rPr>
  </w:style>
  <w:style w:type="paragraph" w:customStyle="1" w:styleId="2">
    <w:name w:val="Основной текст2"/>
    <w:basedOn w:val="a"/>
    <w:link w:val="aa"/>
    <w:uiPriority w:val="99"/>
    <w:rsid w:val="00FD63F7"/>
    <w:pPr>
      <w:shd w:val="clear" w:color="auto" w:fill="FFFFFF"/>
      <w:spacing w:before="240" w:after="600" w:line="240" w:lineRule="atLeast"/>
    </w:pPr>
    <w:rPr>
      <w:rFonts w:ascii="Calibri" w:eastAsia="Calibri" w:hAnsi="Calibri"/>
      <w:color w:val="000000"/>
      <w:sz w:val="27"/>
      <w:szCs w:val="27"/>
      <w:lang w:eastAsia="en-US"/>
    </w:rPr>
  </w:style>
  <w:style w:type="paragraph" w:customStyle="1" w:styleId="10">
    <w:name w:val="нум список 1"/>
    <w:basedOn w:val="a"/>
    <w:uiPriority w:val="99"/>
    <w:rsid w:val="00FD63F7"/>
    <w:pPr>
      <w:widowControl w:val="0"/>
      <w:tabs>
        <w:tab w:val="left" w:pos="360"/>
      </w:tabs>
      <w:suppressAutoHyphens/>
      <w:spacing w:before="120" w:after="120"/>
      <w:jc w:val="both"/>
    </w:pPr>
    <w:rPr>
      <w:rFonts w:ascii="Arial" w:eastAsia="Calibri" w:hAnsi="Arial"/>
      <w:kern w:val="2"/>
    </w:rPr>
  </w:style>
  <w:style w:type="character" w:customStyle="1" w:styleId="14">
    <w:name w:val="Обычный + 14 пт Знак"/>
    <w:basedOn w:val="a0"/>
    <w:link w:val="140"/>
    <w:uiPriority w:val="99"/>
    <w:locked/>
    <w:rsid w:val="00FD63F7"/>
    <w:rPr>
      <w:rFonts w:cs="Times New Roman"/>
      <w:sz w:val="28"/>
      <w:szCs w:val="28"/>
      <w:lang w:eastAsia="ar-SA" w:bidi="ar-SA"/>
    </w:rPr>
  </w:style>
  <w:style w:type="paragraph" w:customStyle="1" w:styleId="140">
    <w:name w:val="Обычный + 14 пт"/>
    <w:basedOn w:val="a"/>
    <w:link w:val="14"/>
    <w:uiPriority w:val="99"/>
    <w:rsid w:val="00FD63F7"/>
    <w:pPr>
      <w:suppressAutoHyphens/>
    </w:pPr>
    <w:rPr>
      <w:rFonts w:ascii="Calibri" w:eastAsia="Calibri" w:hAnsi="Calibri"/>
      <w:sz w:val="28"/>
      <w:szCs w:val="28"/>
      <w:lang w:eastAsia="ar-SA"/>
    </w:rPr>
  </w:style>
  <w:style w:type="paragraph" w:customStyle="1" w:styleId="formattexttopleveltext">
    <w:name w:val="formattext topleveltext"/>
    <w:basedOn w:val="a"/>
    <w:uiPriority w:val="99"/>
    <w:rsid w:val="00FD63F7"/>
    <w:pPr>
      <w:spacing w:before="100" w:beforeAutospacing="1" w:after="100" w:afterAutospacing="1"/>
    </w:pPr>
    <w:rPr>
      <w:sz w:val="24"/>
      <w:szCs w:val="24"/>
    </w:rPr>
  </w:style>
  <w:style w:type="paragraph" w:customStyle="1" w:styleId="formattexttopleveltextcentertext">
    <w:name w:val="formattext topleveltext centertext"/>
    <w:basedOn w:val="a"/>
    <w:uiPriority w:val="99"/>
    <w:rsid w:val="00FD63F7"/>
    <w:pPr>
      <w:spacing w:before="100" w:beforeAutospacing="1" w:after="100" w:afterAutospacing="1"/>
    </w:pPr>
    <w:rPr>
      <w:sz w:val="24"/>
      <w:szCs w:val="24"/>
    </w:rPr>
  </w:style>
  <w:style w:type="character" w:styleId="ab">
    <w:name w:val="Strong"/>
    <w:basedOn w:val="a0"/>
    <w:uiPriority w:val="99"/>
    <w:qFormat/>
    <w:rsid w:val="00FD63F7"/>
    <w:rPr>
      <w:rFonts w:cs="Times New Roman"/>
      <w:b/>
      <w:bCs/>
    </w:rPr>
  </w:style>
  <w:style w:type="paragraph" w:styleId="ac">
    <w:name w:val="Balloon Text"/>
    <w:basedOn w:val="a"/>
    <w:link w:val="ad"/>
    <w:uiPriority w:val="99"/>
    <w:semiHidden/>
    <w:unhideWhenUsed/>
    <w:rsid w:val="00200BF9"/>
    <w:rPr>
      <w:rFonts w:ascii="Tahoma" w:hAnsi="Tahoma" w:cs="Tahoma"/>
      <w:sz w:val="16"/>
      <w:szCs w:val="16"/>
    </w:rPr>
  </w:style>
  <w:style w:type="character" w:customStyle="1" w:styleId="ad">
    <w:name w:val="Текст выноски Знак"/>
    <w:basedOn w:val="a0"/>
    <w:link w:val="ac"/>
    <w:uiPriority w:val="99"/>
    <w:semiHidden/>
    <w:rsid w:val="00200BF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3F7"/>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FD63F7"/>
    <w:rPr>
      <w:rFonts w:cs="Times New Roman"/>
      <w:color w:val="0000FF"/>
      <w:u w:val="single"/>
    </w:rPr>
  </w:style>
  <w:style w:type="character" w:customStyle="1" w:styleId="a4">
    <w:name w:val="Обычный (веб) Знак"/>
    <w:basedOn w:val="a0"/>
    <w:link w:val="a5"/>
    <w:uiPriority w:val="99"/>
    <w:semiHidden/>
    <w:locked/>
    <w:rsid w:val="00FD63F7"/>
    <w:rPr>
      <w:rFonts w:cs="Times New Roman"/>
      <w:sz w:val="24"/>
      <w:szCs w:val="24"/>
    </w:rPr>
  </w:style>
  <w:style w:type="paragraph" w:styleId="a5">
    <w:name w:val="Normal (Web)"/>
    <w:basedOn w:val="a"/>
    <w:link w:val="a4"/>
    <w:uiPriority w:val="99"/>
    <w:semiHidden/>
    <w:rsid w:val="00FD63F7"/>
    <w:pPr>
      <w:spacing w:before="100" w:beforeAutospacing="1" w:after="119"/>
    </w:pPr>
    <w:rPr>
      <w:rFonts w:ascii="Calibri" w:eastAsia="Calibri" w:hAnsi="Calibri"/>
      <w:sz w:val="24"/>
      <w:szCs w:val="24"/>
      <w:lang w:eastAsia="en-US"/>
    </w:rPr>
  </w:style>
  <w:style w:type="paragraph" w:styleId="a6">
    <w:name w:val="Body Text"/>
    <w:basedOn w:val="a"/>
    <w:link w:val="a7"/>
    <w:uiPriority w:val="99"/>
    <w:rsid w:val="00FD63F7"/>
    <w:pPr>
      <w:jc w:val="both"/>
    </w:pPr>
    <w:rPr>
      <w:sz w:val="28"/>
    </w:rPr>
  </w:style>
  <w:style w:type="character" w:customStyle="1" w:styleId="a7">
    <w:name w:val="Основной текст Знак"/>
    <w:basedOn w:val="a0"/>
    <w:link w:val="a6"/>
    <w:uiPriority w:val="99"/>
    <w:locked/>
    <w:rsid w:val="00FD63F7"/>
    <w:rPr>
      <w:rFonts w:ascii="Times New Roman" w:hAnsi="Times New Roman" w:cs="Times New Roman"/>
      <w:sz w:val="20"/>
      <w:szCs w:val="20"/>
      <w:lang w:eastAsia="ru-RU"/>
    </w:rPr>
  </w:style>
  <w:style w:type="paragraph" w:styleId="a8">
    <w:name w:val="Body Text Indent"/>
    <w:basedOn w:val="a"/>
    <w:link w:val="a9"/>
    <w:uiPriority w:val="99"/>
    <w:semiHidden/>
    <w:rsid w:val="00FD63F7"/>
    <w:pPr>
      <w:ind w:firstLine="720"/>
      <w:jc w:val="both"/>
    </w:pPr>
    <w:rPr>
      <w:sz w:val="28"/>
    </w:rPr>
  </w:style>
  <w:style w:type="character" w:customStyle="1" w:styleId="a9">
    <w:name w:val="Основной текст с отступом Знак"/>
    <w:basedOn w:val="a0"/>
    <w:link w:val="a8"/>
    <w:uiPriority w:val="99"/>
    <w:semiHidden/>
    <w:locked/>
    <w:rsid w:val="00FD63F7"/>
    <w:rPr>
      <w:rFonts w:ascii="Times New Roman" w:hAnsi="Times New Roman" w:cs="Times New Roman"/>
      <w:sz w:val="20"/>
      <w:szCs w:val="20"/>
      <w:lang w:eastAsia="ru-RU"/>
    </w:rPr>
  </w:style>
  <w:style w:type="paragraph" w:customStyle="1" w:styleId="1">
    <w:name w:val="Обычный1"/>
    <w:uiPriority w:val="99"/>
    <w:rsid w:val="00FD63F7"/>
    <w:rPr>
      <w:rFonts w:ascii="Times New Roman" w:eastAsia="Times New Roman" w:hAnsi="Times New Roman"/>
      <w:sz w:val="24"/>
      <w:szCs w:val="20"/>
    </w:rPr>
  </w:style>
  <w:style w:type="character" w:customStyle="1" w:styleId="ConsPlusNormal">
    <w:name w:val="ConsPlusNormal Знак"/>
    <w:basedOn w:val="a0"/>
    <w:link w:val="ConsPlusNormal0"/>
    <w:uiPriority w:val="99"/>
    <w:locked/>
    <w:rsid w:val="00FD63F7"/>
    <w:rPr>
      <w:rFonts w:ascii="Arial" w:hAnsi="Arial" w:cs="Arial"/>
      <w:sz w:val="22"/>
      <w:szCs w:val="22"/>
      <w:lang w:val="ru-RU" w:eastAsia="en-US" w:bidi="ar-SA"/>
    </w:rPr>
  </w:style>
  <w:style w:type="paragraph" w:customStyle="1" w:styleId="ConsPlusNormal0">
    <w:name w:val="ConsPlusNormal"/>
    <w:link w:val="ConsPlusNormal"/>
    <w:uiPriority w:val="99"/>
    <w:rsid w:val="00FD63F7"/>
    <w:pPr>
      <w:widowControl w:val="0"/>
      <w:ind w:firstLine="720"/>
    </w:pPr>
    <w:rPr>
      <w:rFonts w:ascii="Arial" w:hAnsi="Arial" w:cs="Arial"/>
      <w:lang w:eastAsia="en-US"/>
    </w:rPr>
  </w:style>
  <w:style w:type="character" w:customStyle="1" w:styleId="aa">
    <w:name w:val="Основной текст_"/>
    <w:basedOn w:val="a0"/>
    <w:link w:val="2"/>
    <w:uiPriority w:val="99"/>
    <w:locked/>
    <w:rsid w:val="00FD63F7"/>
    <w:rPr>
      <w:rFonts w:cs="Times New Roman"/>
      <w:color w:val="000000"/>
      <w:sz w:val="27"/>
      <w:szCs w:val="27"/>
      <w:shd w:val="clear" w:color="auto" w:fill="FFFFFF"/>
    </w:rPr>
  </w:style>
  <w:style w:type="paragraph" w:customStyle="1" w:styleId="2">
    <w:name w:val="Основной текст2"/>
    <w:basedOn w:val="a"/>
    <w:link w:val="aa"/>
    <w:uiPriority w:val="99"/>
    <w:rsid w:val="00FD63F7"/>
    <w:pPr>
      <w:shd w:val="clear" w:color="auto" w:fill="FFFFFF"/>
      <w:spacing w:before="240" w:after="600" w:line="240" w:lineRule="atLeast"/>
    </w:pPr>
    <w:rPr>
      <w:rFonts w:ascii="Calibri" w:eastAsia="Calibri" w:hAnsi="Calibri"/>
      <w:color w:val="000000"/>
      <w:sz w:val="27"/>
      <w:szCs w:val="27"/>
      <w:lang w:eastAsia="en-US"/>
    </w:rPr>
  </w:style>
  <w:style w:type="paragraph" w:customStyle="1" w:styleId="10">
    <w:name w:val="нум список 1"/>
    <w:basedOn w:val="a"/>
    <w:uiPriority w:val="99"/>
    <w:rsid w:val="00FD63F7"/>
    <w:pPr>
      <w:widowControl w:val="0"/>
      <w:tabs>
        <w:tab w:val="left" w:pos="360"/>
      </w:tabs>
      <w:suppressAutoHyphens/>
      <w:spacing w:before="120" w:after="120"/>
      <w:jc w:val="both"/>
    </w:pPr>
    <w:rPr>
      <w:rFonts w:ascii="Arial" w:eastAsia="Calibri" w:hAnsi="Arial"/>
      <w:kern w:val="2"/>
    </w:rPr>
  </w:style>
  <w:style w:type="character" w:customStyle="1" w:styleId="14">
    <w:name w:val="Обычный + 14 пт Знак"/>
    <w:basedOn w:val="a0"/>
    <w:link w:val="140"/>
    <w:uiPriority w:val="99"/>
    <w:locked/>
    <w:rsid w:val="00FD63F7"/>
    <w:rPr>
      <w:rFonts w:cs="Times New Roman"/>
      <w:sz w:val="28"/>
      <w:szCs w:val="28"/>
      <w:lang w:eastAsia="ar-SA" w:bidi="ar-SA"/>
    </w:rPr>
  </w:style>
  <w:style w:type="paragraph" w:customStyle="1" w:styleId="140">
    <w:name w:val="Обычный + 14 пт"/>
    <w:basedOn w:val="a"/>
    <w:link w:val="14"/>
    <w:uiPriority w:val="99"/>
    <w:rsid w:val="00FD63F7"/>
    <w:pPr>
      <w:suppressAutoHyphens/>
    </w:pPr>
    <w:rPr>
      <w:rFonts w:ascii="Calibri" w:eastAsia="Calibri" w:hAnsi="Calibri"/>
      <w:sz w:val="28"/>
      <w:szCs w:val="28"/>
      <w:lang w:eastAsia="ar-SA"/>
    </w:rPr>
  </w:style>
  <w:style w:type="paragraph" w:customStyle="1" w:styleId="formattexttopleveltext">
    <w:name w:val="formattext topleveltext"/>
    <w:basedOn w:val="a"/>
    <w:uiPriority w:val="99"/>
    <w:rsid w:val="00FD63F7"/>
    <w:pPr>
      <w:spacing w:before="100" w:beforeAutospacing="1" w:after="100" w:afterAutospacing="1"/>
    </w:pPr>
    <w:rPr>
      <w:sz w:val="24"/>
      <w:szCs w:val="24"/>
    </w:rPr>
  </w:style>
  <w:style w:type="paragraph" w:customStyle="1" w:styleId="formattexttopleveltextcentertext">
    <w:name w:val="formattext topleveltext centertext"/>
    <w:basedOn w:val="a"/>
    <w:uiPriority w:val="99"/>
    <w:rsid w:val="00FD63F7"/>
    <w:pPr>
      <w:spacing w:before="100" w:beforeAutospacing="1" w:after="100" w:afterAutospacing="1"/>
    </w:pPr>
    <w:rPr>
      <w:sz w:val="24"/>
      <w:szCs w:val="24"/>
    </w:rPr>
  </w:style>
  <w:style w:type="character" w:styleId="ab">
    <w:name w:val="Strong"/>
    <w:basedOn w:val="a0"/>
    <w:uiPriority w:val="99"/>
    <w:qFormat/>
    <w:rsid w:val="00FD63F7"/>
    <w:rPr>
      <w:rFonts w:cs="Times New Roman"/>
      <w:b/>
      <w:bCs/>
    </w:rPr>
  </w:style>
  <w:style w:type="paragraph" w:styleId="ac">
    <w:name w:val="Balloon Text"/>
    <w:basedOn w:val="a"/>
    <w:link w:val="ad"/>
    <w:uiPriority w:val="99"/>
    <w:semiHidden/>
    <w:unhideWhenUsed/>
    <w:rsid w:val="00200BF9"/>
    <w:rPr>
      <w:rFonts w:ascii="Tahoma" w:hAnsi="Tahoma" w:cs="Tahoma"/>
      <w:sz w:val="16"/>
      <w:szCs w:val="16"/>
    </w:rPr>
  </w:style>
  <w:style w:type="character" w:customStyle="1" w:styleId="ad">
    <w:name w:val="Текст выноски Знак"/>
    <w:basedOn w:val="a0"/>
    <w:link w:val="ac"/>
    <w:uiPriority w:val="99"/>
    <w:semiHidden/>
    <w:rsid w:val="00200BF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57347">
      <w:marLeft w:val="0"/>
      <w:marRight w:val="0"/>
      <w:marTop w:val="0"/>
      <w:marBottom w:val="0"/>
      <w:divBdr>
        <w:top w:val="none" w:sz="0" w:space="0" w:color="auto"/>
        <w:left w:val="none" w:sz="0" w:space="0" w:color="auto"/>
        <w:bottom w:val="none" w:sz="0" w:space="0" w:color="auto"/>
        <w:right w:val="none" w:sz="0" w:space="0" w:color="auto"/>
      </w:divBdr>
    </w:div>
    <w:div w:id="222957348">
      <w:marLeft w:val="0"/>
      <w:marRight w:val="0"/>
      <w:marTop w:val="0"/>
      <w:marBottom w:val="0"/>
      <w:divBdr>
        <w:top w:val="none" w:sz="0" w:space="0" w:color="auto"/>
        <w:left w:val="none" w:sz="0" w:space="0" w:color="auto"/>
        <w:bottom w:val="none" w:sz="0" w:space="0" w:color="auto"/>
        <w:right w:val="none" w:sz="0" w:space="0" w:color="auto"/>
      </w:divBdr>
    </w:div>
    <w:div w:id="87400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velop.cntd.ru/document/901978846" TargetMode="External"/><Relationship Id="rId13" Type="http://schemas.openxmlformats.org/officeDocument/2006/relationships/hyperlink" Target="http://develop.cntd.ru/document/935117230" TargetMode="External"/><Relationship Id="rId18" Type="http://schemas.openxmlformats.org/officeDocument/2006/relationships/hyperlink" Target="http://develop.cntd.ru/document/902228011" TargetMode="External"/><Relationship Id="rId3" Type="http://schemas.microsoft.com/office/2007/relationships/stylesWithEffects" Target="stylesWithEffects.xml"/><Relationship Id="rId21" Type="http://schemas.openxmlformats.org/officeDocument/2006/relationships/hyperlink" Target="consultantplus://offline/main?base=LAW;n=93980;fld=134" TargetMode="External"/><Relationship Id="rId7" Type="http://schemas.openxmlformats.org/officeDocument/2006/relationships/hyperlink" Target="http://develop.cntd.ru/document/9004937" TargetMode="External"/><Relationship Id="rId12" Type="http://schemas.openxmlformats.org/officeDocument/2006/relationships/hyperlink" Target="http://www.rg.ru/gazeta/rg/2012/08/22.html" TargetMode="External"/><Relationship Id="rId17" Type="http://schemas.openxmlformats.org/officeDocument/2006/relationships/hyperlink" Target="http://develop.cntd.ru/document/90227149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evelop.cntd.ru/document/463501541" TargetMode="External"/><Relationship Id="rId20" Type="http://schemas.openxmlformats.org/officeDocument/2006/relationships/hyperlink" Target="http://epgu.gosuslugi.ru/" TargetMode="External"/><Relationship Id="rId1" Type="http://schemas.openxmlformats.org/officeDocument/2006/relationships/numbering" Target="numbering.xml"/><Relationship Id="rId6" Type="http://schemas.openxmlformats.org/officeDocument/2006/relationships/hyperlink" Target="mailto:&#1089;hukad_tui@ufamts.ru" TargetMode="External"/><Relationship Id="rId11" Type="http://schemas.openxmlformats.org/officeDocument/2006/relationships/hyperlink" Target="http://docs.cntd.ru/document/90187746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evelop.cntd.ru/document/902330881" TargetMode="External"/><Relationship Id="rId23" Type="http://schemas.openxmlformats.org/officeDocument/2006/relationships/hyperlink" Target="mailto:chukad_tui@ufamts.ru" TargetMode="External"/><Relationship Id="rId10" Type="http://schemas.openxmlformats.org/officeDocument/2006/relationships/hyperlink" Target="http://develop.cntd.ru/document/902228011" TargetMode="External"/><Relationship Id="rId19" Type="http://schemas.openxmlformats.org/officeDocument/2006/relationships/hyperlink" Target="http://develop.cntd.ru/document/902228011" TargetMode="External"/><Relationship Id="rId4" Type="http://schemas.openxmlformats.org/officeDocument/2006/relationships/settings" Target="settings.xml"/><Relationship Id="rId9" Type="http://schemas.openxmlformats.org/officeDocument/2006/relationships/hyperlink" Target="http://develop.cntd.ru/document/901990046" TargetMode="External"/><Relationship Id="rId14" Type="http://schemas.openxmlformats.org/officeDocument/2006/relationships/hyperlink" Target="http://develop.cntd.ru/document/463500954" TargetMode="External"/><Relationship Id="rId22" Type="http://schemas.openxmlformats.org/officeDocument/2006/relationships/hyperlink" Target="consultantplus://offline/ref=F3E6A654531F30DA29BFD437D70D5E436AEF2E8F72EF24893ADA1BF895F4645F8DFD69D9FD3E1C1AkDGB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7257</Words>
  <Characters>41369</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X</Company>
  <LinksUpToDate>false</LinksUpToDate>
  <CharactersWithSpaces>48529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User</cp:lastModifiedBy>
  <cp:revision>32</cp:revision>
  <cp:lastPrinted>2016-04-04T13:07:00Z</cp:lastPrinted>
  <dcterms:created xsi:type="dcterms:W3CDTF">2016-01-27T05:18:00Z</dcterms:created>
  <dcterms:modified xsi:type="dcterms:W3CDTF">2016-04-04T13:09:00Z</dcterms:modified>
</cp:coreProperties>
</file>