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5E" w:rsidRDefault="00F0345E" w:rsidP="00F0345E">
      <w:pPr>
        <w:pStyle w:val="Default"/>
      </w:pPr>
    </w:p>
    <w:p w:rsidR="00CD50CA" w:rsidRDefault="00CD50CA" w:rsidP="00F0345E">
      <w:pPr>
        <w:pStyle w:val="Default"/>
      </w:pPr>
    </w:p>
    <w:p w:rsidR="00CD50CA" w:rsidRDefault="00CD50CA" w:rsidP="00F0345E">
      <w:pPr>
        <w:pStyle w:val="Default"/>
      </w:pPr>
    </w:p>
    <w:p w:rsidR="00CD50CA" w:rsidRDefault="00CD50CA" w:rsidP="00F0345E">
      <w:pPr>
        <w:pStyle w:val="Default"/>
      </w:pPr>
    </w:p>
    <w:p w:rsidR="00CD50CA" w:rsidRDefault="00CD50CA" w:rsidP="00F0345E">
      <w:pPr>
        <w:pStyle w:val="Default"/>
      </w:pPr>
    </w:p>
    <w:p w:rsidR="00CD50CA" w:rsidRDefault="00CD50CA" w:rsidP="00F0345E">
      <w:pPr>
        <w:pStyle w:val="Default"/>
      </w:pPr>
    </w:p>
    <w:p w:rsidR="00CD50CA" w:rsidRDefault="00CD50CA" w:rsidP="00F0345E">
      <w:pPr>
        <w:pStyle w:val="Default"/>
      </w:pPr>
    </w:p>
    <w:p w:rsidR="00CD50CA" w:rsidRDefault="00CD50CA" w:rsidP="00F0345E">
      <w:pPr>
        <w:pStyle w:val="Default"/>
      </w:pPr>
    </w:p>
    <w:p w:rsidR="00CD50CA" w:rsidRDefault="00CD50CA" w:rsidP="00F0345E">
      <w:pPr>
        <w:pStyle w:val="Default"/>
      </w:pPr>
    </w:p>
    <w:p w:rsidR="00CD50CA" w:rsidRDefault="00CD50CA" w:rsidP="00F0345E">
      <w:pPr>
        <w:pStyle w:val="Default"/>
      </w:pPr>
      <w:bookmarkStart w:id="0" w:name="_GoBack"/>
      <w:bookmarkEnd w:id="0"/>
    </w:p>
    <w:p w:rsidR="0065485A" w:rsidRPr="0065485A" w:rsidRDefault="0065485A" w:rsidP="0065485A">
      <w:pPr>
        <w:spacing w:after="200" w:line="276" w:lineRule="auto"/>
        <w:rPr>
          <w:b/>
          <w:bCs/>
          <w:sz w:val="28"/>
          <w:szCs w:val="28"/>
        </w:rPr>
      </w:pPr>
      <w:r w:rsidRPr="0065485A">
        <w:rPr>
          <w:b/>
          <w:bCs/>
          <w:sz w:val="28"/>
          <w:szCs w:val="28"/>
        </w:rPr>
        <w:t xml:space="preserve">   </w:t>
      </w:r>
      <w:r w:rsidRPr="0065485A">
        <w:rPr>
          <w:b/>
          <w:bCs/>
          <w:sz w:val="28"/>
          <w:szCs w:val="28"/>
        </w:rPr>
        <w:t xml:space="preserve">КАРАР                                                       </w:t>
      </w:r>
      <w:r w:rsidRPr="0065485A">
        <w:rPr>
          <w:b/>
          <w:bCs/>
          <w:sz w:val="28"/>
          <w:szCs w:val="28"/>
        </w:rPr>
        <w:t xml:space="preserve">         </w:t>
      </w:r>
      <w:r w:rsidRPr="0065485A">
        <w:rPr>
          <w:b/>
          <w:bCs/>
          <w:sz w:val="28"/>
          <w:szCs w:val="28"/>
        </w:rPr>
        <w:t xml:space="preserve">          </w:t>
      </w:r>
      <w:r w:rsidRPr="0065485A">
        <w:rPr>
          <w:b/>
          <w:bCs/>
          <w:sz w:val="28"/>
          <w:szCs w:val="28"/>
        </w:rPr>
        <w:t xml:space="preserve">          </w:t>
      </w:r>
      <w:r w:rsidRPr="0065485A">
        <w:rPr>
          <w:b/>
          <w:bCs/>
          <w:sz w:val="28"/>
          <w:szCs w:val="28"/>
        </w:rPr>
        <w:t xml:space="preserve"> РЕШЕНИЕ</w:t>
      </w:r>
    </w:p>
    <w:p w:rsidR="00CD50CA" w:rsidRPr="0065485A" w:rsidRDefault="0065485A" w:rsidP="0065485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>август</w:t>
      </w:r>
      <w:proofErr w:type="gramEnd"/>
      <w:r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>й                      №</w:t>
      </w:r>
      <w:r>
        <w:rPr>
          <w:sz w:val="28"/>
          <w:szCs w:val="28"/>
        </w:rPr>
        <w:t>212</w:t>
      </w:r>
      <w:r>
        <w:rPr>
          <w:sz w:val="28"/>
          <w:szCs w:val="28"/>
        </w:rPr>
        <w:t xml:space="preserve">                       «</w:t>
      </w:r>
      <w:r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F0345E" w:rsidRDefault="00AB3589" w:rsidP="000D00CB">
      <w:pPr>
        <w:pStyle w:val="Default"/>
        <w:ind w:left="4962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="00CD50C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="00CD50CA">
        <w:rPr>
          <w:sz w:val="28"/>
          <w:szCs w:val="28"/>
        </w:rPr>
        <w:t>Чукадыбашевский</w:t>
      </w:r>
      <w:proofErr w:type="spellEnd"/>
      <w:r w:rsidR="00CD50CA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от </w:t>
      </w:r>
      <w:r w:rsidR="00CD50CA">
        <w:rPr>
          <w:sz w:val="28"/>
          <w:szCs w:val="28"/>
        </w:rPr>
        <w:t>24.11.</w:t>
      </w:r>
      <w:r>
        <w:rPr>
          <w:sz w:val="28"/>
          <w:szCs w:val="28"/>
        </w:rPr>
        <w:t>2017 года №</w:t>
      </w:r>
      <w:r w:rsidR="00CD50CA">
        <w:rPr>
          <w:sz w:val="28"/>
          <w:szCs w:val="28"/>
        </w:rPr>
        <w:t>107</w:t>
      </w:r>
      <w:r>
        <w:rPr>
          <w:sz w:val="28"/>
          <w:szCs w:val="28"/>
        </w:rPr>
        <w:t xml:space="preserve"> «</w:t>
      </w:r>
      <w:r w:rsidR="00F0345E">
        <w:rPr>
          <w:sz w:val="28"/>
          <w:szCs w:val="28"/>
        </w:rPr>
        <w:t>О</w:t>
      </w:r>
      <w:r w:rsidR="000D00CB">
        <w:rPr>
          <w:sz w:val="28"/>
          <w:szCs w:val="28"/>
        </w:rPr>
        <w:t xml:space="preserve">б установлении налога на имущество физических лиц на территории </w:t>
      </w:r>
      <w:r w:rsidR="00CD50CA">
        <w:rPr>
          <w:sz w:val="28"/>
          <w:szCs w:val="28"/>
        </w:rPr>
        <w:t xml:space="preserve">сельского </w:t>
      </w:r>
      <w:r w:rsidR="000D00CB">
        <w:rPr>
          <w:sz w:val="28"/>
          <w:szCs w:val="28"/>
        </w:rPr>
        <w:t xml:space="preserve">поселения </w:t>
      </w:r>
      <w:proofErr w:type="spellStart"/>
      <w:r w:rsidR="00CD50CA">
        <w:rPr>
          <w:sz w:val="28"/>
          <w:szCs w:val="28"/>
        </w:rPr>
        <w:t>Чукадыбашевский</w:t>
      </w:r>
      <w:proofErr w:type="spellEnd"/>
      <w:r w:rsidR="00CD50CA">
        <w:rPr>
          <w:sz w:val="28"/>
          <w:szCs w:val="28"/>
        </w:rPr>
        <w:t xml:space="preserve"> сельсовет</w:t>
      </w:r>
      <w:r w:rsidR="000D00CB">
        <w:rPr>
          <w:sz w:val="28"/>
          <w:szCs w:val="28"/>
        </w:rPr>
        <w:t xml:space="preserve"> муниципального</w:t>
      </w:r>
      <w:r w:rsidR="00CD50CA">
        <w:rPr>
          <w:sz w:val="28"/>
          <w:szCs w:val="28"/>
        </w:rPr>
        <w:t xml:space="preserve"> </w:t>
      </w:r>
      <w:r w:rsidR="000D00CB">
        <w:rPr>
          <w:sz w:val="28"/>
          <w:szCs w:val="28"/>
        </w:rPr>
        <w:t xml:space="preserve">района </w:t>
      </w:r>
      <w:proofErr w:type="spellStart"/>
      <w:r w:rsidR="000D00CB">
        <w:rPr>
          <w:sz w:val="28"/>
          <w:szCs w:val="28"/>
        </w:rPr>
        <w:t>Туймазинский</w:t>
      </w:r>
      <w:proofErr w:type="spellEnd"/>
      <w:r w:rsidR="000D00CB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»</w:t>
      </w:r>
      <w:r w:rsidR="000D00CB">
        <w:rPr>
          <w:sz w:val="28"/>
          <w:szCs w:val="28"/>
        </w:rPr>
        <w:t xml:space="preserve"> </w:t>
      </w:r>
    </w:p>
    <w:p w:rsidR="000D00CB" w:rsidRDefault="000D00CB" w:rsidP="00F0345E">
      <w:pPr>
        <w:pStyle w:val="Default"/>
        <w:rPr>
          <w:sz w:val="28"/>
          <w:szCs w:val="28"/>
        </w:rPr>
      </w:pPr>
    </w:p>
    <w:p w:rsidR="000D00CB" w:rsidRPr="00EC05D2" w:rsidRDefault="00F0345E" w:rsidP="000D00C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</w:t>
      </w:r>
      <w:r w:rsidR="00E93288">
        <w:rPr>
          <w:sz w:val="28"/>
          <w:szCs w:val="28"/>
        </w:rPr>
        <w:t>06.10.</w:t>
      </w:r>
      <w:r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433423" w:rsidRPr="00CA0556">
        <w:rPr>
          <w:sz w:val="28"/>
          <w:szCs w:val="28"/>
        </w:rPr>
        <w:t>Налоговым кодексом Российской Федерации</w:t>
      </w:r>
      <w:r w:rsidR="00433423">
        <w:rPr>
          <w:sz w:val="28"/>
          <w:szCs w:val="28"/>
        </w:rPr>
        <w:t xml:space="preserve"> </w:t>
      </w:r>
      <w:r w:rsidR="000D00CB">
        <w:rPr>
          <w:sz w:val="28"/>
          <w:szCs w:val="28"/>
        </w:rPr>
        <w:t xml:space="preserve">Совет </w:t>
      </w:r>
      <w:r w:rsidR="00CD50CA">
        <w:rPr>
          <w:sz w:val="28"/>
          <w:szCs w:val="28"/>
        </w:rPr>
        <w:t xml:space="preserve">сельского </w:t>
      </w:r>
      <w:r w:rsidR="000D00CB">
        <w:rPr>
          <w:sz w:val="28"/>
          <w:szCs w:val="28"/>
        </w:rPr>
        <w:t>поселения</w:t>
      </w:r>
      <w:r w:rsidR="00CD50CA">
        <w:rPr>
          <w:sz w:val="28"/>
          <w:szCs w:val="28"/>
        </w:rPr>
        <w:t xml:space="preserve"> </w:t>
      </w:r>
      <w:proofErr w:type="spellStart"/>
      <w:r w:rsidR="00CD50CA">
        <w:rPr>
          <w:sz w:val="28"/>
          <w:szCs w:val="28"/>
        </w:rPr>
        <w:t>Чукадыбашевский</w:t>
      </w:r>
      <w:proofErr w:type="spellEnd"/>
      <w:r w:rsidR="00CD50CA">
        <w:rPr>
          <w:sz w:val="28"/>
          <w:szCs w:val="28"/>
        </w:rPr>
        <w:t xml:space="preserve"> сельсовет</w:t>
      </w:r>
      <w:r w:rsidR="000D00CB">
        <w:rPr>
          <w:sz w:val="28"/>
          <w:szCs w:val="28"/>
        </w:rPr>
        <w:t xml:space="preserve"> муниципального района </w:t>
      </w:r>
      <w:proofErr w:type="spellStart"/>
      <w:r w:rsidR="000D00CB">
        <w:rPr>
          <w:sz w:val="28"/>
          <w:szCs w:val="28"/>
        </w:rPr>
        <w:t>Туймазинский</w:t>
      </w:r>
      <w:proofErr w:type="spellEnd"/>
      <w:r w:rsidR="000D00CB">
        <w:rPr>
          <w:sz w:val="28"/>
          <w:szCs w:val="28"/>
        </w:rPr>
        <w:t xml:space="preserve"> район Республики Башкортостан</w:t>
      </w:r>
      <w:r w:rsidR="000D00CB" w:rsidRPr="00EC05D2">
        <w:rPr>
          <w:sz w:val="28"/>
          <w:szCs w:val="28"/>
        </w:rPr>
        <w:t xml:space="preserve"> решил: </w:t>
      </w:r>
    </w:p>
    <w:p w:rsidR="00F0345E" w:rsidRDefault="00F0345E" w:rsidP="000D00C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45E" w:rsidRDefault="00F0345E" w:rsidP="000D00C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3423">
        <w:rPr>
          <w:sz w:val="28"/>
          <w:szCs w:val="28"/>
        </w:rPr>
        <w:t xml:space="preserve">Дополнить </w:t>
      </w:r>
      <w:r w:rsidR="00AB3589">
        <w:rPr>
          <w:sz w:val="28"/>
          <w:szCs w:val="28"/>
        </w:rPr>
        <w:t>решени</w:t>
      </w:r>
      <w:r w:rsidR="00433423">
        <w:rPr>
          <w:sz w:val="28"/>
          <w:szCs w:val="28"/>
        </w:rPr>
        <w:t>е</w:t>
      </w:r>
      <w:r w:rsidR="00AB3589">
        <w:rPr>
          <w:sz w:val="28"/>
          <w:szCs w:val="28"/>
        </w:rPr>
        <w:t xml:space="preserve"> Совета </w:t>
      </w:r>
      <w:r w:rsidR="00CD50CA">
        <w:rPr>
          <w:sz w:val="28"/>
          <w:szCs w:val="28"/>
        </w:rPr>
        <w:t xml:space="preserve">сельского </w:t>
      </w:r>
      <w:r w:rsidR="00B5505C">
        <w:rPr>
          <w:sz w:val="28"/>
          <w:szCs w:val="28"/>
        </w:rPr>
        <w:t xml:space="preserve">поселения </w:t>
      </w:r>
      <w:proofErr w:type="spellStart"/>
      <w:r w:rsidR="00CD50CA">
        <w:rPr>
          <w:sz w:val="28"/>
          <w:szCs w:val="28"/>
        </w:rPr>
        <w:t>Чукадыбаевский</w:t>
      </w:r>
      <w:proofErr w:type="spellEnd"/>
      <w:r w:rsidR="00CD50CA">
        <w:rPr>
          <w:sz w:val="28"/>
          <w:szCs w:val="28"/>
        </w:rPr>
        <w:t xml:space="preserve"> сельсовет</w:t>
      </w:r>
      <w:r w:rsidR="00B5505C">
        <w:rPr>
          <w:sz w:val="28"/>
          <w:szCs w:val="28"/>
        </w:rPr>
        <w:t xml:space="preserve"> муниципального района </w:t>
      </w:r>
      <w:proofErr w:type="spellStart"/>
      <w:r w:rsidR="00B5505C">
        <w:rPr>
          <w:sz w:val="28"/>
          <w:szCs w:val="28"/>
        </w:rPr>
        <w:t>Туймазинский</w:t>
      </w:r>
      <w:proofErr w:type="spellEnd"/>
      <w:r w:rsidR="00B5505C">
        <w:rPr>
          <w:sz w:val="28"/>
          <w:szCs w:val="28"/>
        </w:rPr>
        <w:t xml:space="preserve"> район Республики Башкортостан </w:t>
      </w:r>
      <w:r w:rsidR="00AB3589">
        <w:rPr>
          <w:sz w:val="28"/>
          <w:szCs w:val="28"/>
        </w:rPr>
        <w:t xml:space="preserve">от </w:t>
      </w:r>
      <w:r w:rsidR="00CD50CA">
        <w:rPr>
          <w:sz w:val="28"/>
          <w:szCs w:val="28"/>
        </w:rPr>
        <w:t>24.11.</w:t>
      </w:r>
      <w:r w:rsidR="00AB3589">
        <w:rPr>
          <w:sz w:val="28"/>
          <w:szCs w:val="28"/>
        </w:rPr>
        <w:t xml:space="preserve">2017 года № </w:t>
      </w:r>
      <w:r w:rsidR="00CD50CA">
        <w:rPr>
          <w:sz w:val="28"/>
          <w:szCs w:val="28"/>
        </w:rPr>
        <w:t>107</w:t>
      </w:r>
      <w:r w:rsidR="00AB3589">
        <w:rPr>
          <w:sz w:val="28"/>
          <w:szCs w:val="28"/>
        </w:rPr>
        <w:t xml:space="preserve"> «Об установлении налога на имущество физических лиц на территории</w:t>
      </w:r>
      <w:r w:rsidR="00CD50CA">
        <w:rPr>
          <w:sz w:val="28"/>
          <w:szCs w:val="28"/>
        </w:rPr>
        <w:t xml:space="preserve"> сельского поселения</w:t>
      </w:r>
      <w:r w:rsidR="00AB3589">
        <w:rPr>
          <w:sz w:val="28"/>
          <w:szCs w:val="28"/>
        </w:rPr>
        <w:t xml:space="preserve"> </w:t>
      </w:r>
      <w:proofErr w:type="spellStart"/>
      <w:r w:rsidR="00AB3589">
        <w:rPr>
          <w:sz w:val="28"/>
          <w:szCs w:val="28"/>
        </w:rPr>
        <w:t>поселения</w:t>
      </w:r>
      <w:proofErr w:type="spellEnd"/>
      <w:r w:rsidR="00AB3589">
        <w:rPr>
          <w:sz w:val="28"/>
          <w:szCs w:val="28"/>
        </w:rPr>
        <w:t xml:space="preserve"> </w:t>
      </w:r>
      <w:proofErr w:type="spellStart"/>
      <w:r w:rsidR="00CD50CA">
        <w:rPr>
          <w:sz w:val="28"/>
          <w:szCs w:val="28"/>
        </w:rPr>
        <w:t>Чукадыбашевский</w:t>
      </w:r>
      <w:proofErr w:type="spellEnd"/>
      <w:r w:rsidR="00CD50CA">
        <w:rPr>
          <w:sz w:val="28"/>
          <w:szCs w:val="28"/>
        </w:rPr>
        <w:t xml:space="preserve"> сельсовет</w:t>
      </w:r>
      <w:r w:rsidR="00AB3589">
        <w:rPr>
          <w:sz w:val="28"/>
          <w:szCs w:val="28"/>
        </w:rPr>
        <w:t xml:space="preserve"> муниципального района </w:t>
      </w:r>
      <w:proofErr w:type="spellStart"/>
      <w:r w:rsidR="00AB3589">
        <w:rPr>
          <w:sz w:val="28"/>
          <w:szCs w:val="28"/>
        </w:rPr>
        <w:t>Туймазинский</w:t>
      </w:r>
      <w:proofErr w:type="spellEnd"/>
      <w:r w:rsidR="00AB3589">
        <w:rPr>
          <w:sz w:val="28"/>
          <w:szCs w:val="28"/>
        </w:rPr>
        <w:t xml:space="preserve"> район Республики Башкортостан»</w:t>
      </w:r>
      <w:r w:rsidR="00250D24">
        <w:rPr>
          <w:sz w:val="28"/>
          <w:szCs w:val="28"/>
        </w:rPr>
        <w:t xml:space="preserve"> пункта</w:t>
      </w:r>
      <w:r w:rsidR="00433423">
        <w:rPr>
          <w:sz w:val="28"/>
          <w:szCs w:val="28"/>
        </w:rPr>
        <w:t>м</w:t>
      </w:r>
      <w:r w:rsidR="00250D24">
        <w:rPr>
          <w:sz w:val="28"/>
          <w:szCs w:val="28"/>
        </w:rPr>
        <w:t>и</w:t>
      </w:r>
      <w:r w:rsidR="00433423">
        <w:rPr>
          <w:sz w:val="28"/>
          <w:szCs w:val="28"/>
        </w:rPr>
        <w:t xml:space="preserve"> 3</w:t>
      </w:r>
      <w:r w:rsidR="00250D24">
        <w:rPr>
          <w:sz w:val="28"/>
          <w:szCs w:val="28"/>
        </w:rPr>
        <w:t xml:space="preserve"> и 4</w:t>
      </w:r>
      <w:r w:rsidR="00433423">
        <w:rPr>
          <w:sz w:val="28"/>
          <w:szCs w:val="28"/>
        </w:rPr>
        <w:t xml:space="preserve"> следующего содержания:</w:t>
      </w:r>
    </w:p>
    <w:p w:rsidR="00C52C71" w:rsidRDefault="00AB3589" w:rsidP="00C52C71">
      <w:pPr>
        <w:widowControl/>
        <w:spacing w:line="240" w:lineRule="auto"/>
        <w:ind w:firstLine="851"/>
        <w:rPr>
          <w:rFonts w:eastAsiaTheme="minorHAnsi"/>
          <w:sz w:val="28"/>
          <w:szCs w:val="28"/>
          <w:lang w:eastAsia="en-US"/>
        </w:rPr>
      </w:pPr>
      <w:r w:rsidRPr="00C52C71">
        <w:rPr>
          <w:sz w:val="28"/>
          <w:szCs w:val="28"/>
        </w:rPr>
        <w:t>«</w:t>
      </w:r>
      <w:r w:rsidR="00250D24" w:rsidRPr="00C52C71">
        <w:rPr>
          <w:sz w:val="28"/>
          <w:szCs w:val="28"/>
        </w:rPr>
        <w:t>3</w:t>
      </w:r>
      <w:r w:rsidR="00F0345E" w:rsidRPr="00C52C71">
        <w:rPr>
          <w:sz w:val="28"/>
          <w:szCs w:val="28"/>
        </w:rPr>
        <w:t xml:space="preserve">. </w:t>
      </w:r>
      <w:r w:rsidR="00433423" w:rsidRPr="00C52C71">
        <w:rPr>
          <w:sz w:val="28"/>
          <w:szCs w:val="28"/>
        </w:rPr>
        <w:t xml:space="preserve">Освободить от уплаты налога на имущество физических лиц  </w:t>
      </w:r>
      <w:r w:rsidR="00F0345E" w:rsidRPr="00C52C71">
        <w:rPr>
          <w:sz w:val="28"/>
          <w:szCs w:val="28"/>
        </w:rPr>
        <w:t xml:space="preserve"> </w:t>
      </w:r>
      <w:r w:rsidR="00977B03" w:rsidRPr="00C52C71">
        <w:rPr>
          <w:rFonts w:eastAsiaTheme="minorHAnsi"/>
          <w:color w:val="000000"/>
          <w:sz w:val="28"/>
          <w:szCs w:val="28"/>
          <w:lang w:eastAsia="en-US"/>
        </w:rPr>
        <w:t>налогоплательщиков</w:t>
      </w:r>
      <w:r w:rsidR="00342D45" w:rsidRPr="00C52C71">
        <w:rPr>
          <w:rFonts w:eastAsiaTheme="minorHAnsi"/>
          <w:sz w:val="28"/>
          <w:szCs w:val="28"/>
          <w:lang w:eastAsia="en-US"/>
        </w:rPr>
        <w:t xml:space="preserve">, </w:t>
      </w:r>
      <w:r w:rsidR="00EB2F05">
        <w:rPr>
          <w:rFonts w:eastAsiaTheme="minorHAnsi"/>
          <w:sz w:val="28"/>
          <w:szCs w:val="28"/>
          <w:lang w:eastAsia="en-US"/>
        </w:rPr>
        <w:t>относящих</w:t>
      </w:r>
      <w:r w:rsidR="00C52C71">
        <w:rPr>
          <w:rFonts w:eastAsiaTheme="minorHAnsi"/>
          <w:sz w:val="28"/>
          <w:szCs w:val="28"/>
          <w:lang w:eastAsia="en-US"/>
        </w:rPr>
        <w:t xml:space="preserve">ся к категории «многодетные семьи» в соответствии с </w:t>
      </w:r>
      <w:hyperlink r:id="rId4" w:history="1">
        <w:r w:rsidR="00C52C71" w:rsidRPr="00C52C7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52C71" w:rsidRPr="00C52C71">
        <w:rPr>
          <w:rFonts w:eastAsiaTheme="minorHAnsi"/>
          <w:sz w:val="28"/>
          <w:szCs w:val="28"/>
          <w:lang w:eastAsia="en-US"/>
        </w:rPr>
        <w:t xml:space="preserve"> </w:t>
      </w:r>
      <w:r w:rsidR="00C52C71">
        <w:rPr>
          <w:rFonts w:eastAsiaTheme="minorHAnsi"/>
          <w:sz w:val="28"/>
          <w:szCs w:val="28"/>
          <w:lang w:eastAsia="en-US"/>
        </w:rPr>
        <w:t>Республики Башкортостан от 24.07.2000 года № 87-з «О государственной поддержке многодетных семей в Республике Башкортостан».</w:t>
      </w:r>
    </w:p>
    <w:p w:rsidR="00342D45" w:rsidRPr="00342D45" w:rsidRDefault="00342D45" w:rsidP="00C17F57">
      <w:pPr>
        <w:widowControl/>
        <w:spacing w:line="240" w:lineRule="auto"/>
        <w:ind w:firstLine="851"/>
        <w:rPr>
          <w:rFonts w:eastAsiaTheme="minorHAnsi"/>
          <w:color w:val="000000"/>
          <w:sz w:val="23"/>
          <w:szCs w:val="23"/>
          <w:lang w:eastAsia="en-US"/>
        </w:rPr>
      </w:pPr>
      <w:r w:rsidRPr="00342D45">
        <w:rPr>
          <w:rFonts w:eastAsiaTheme="minorHAnsi"/>
          <w:color w:val="000000"/>
          <w:sz w:val="28"/>
          <w:szCs w:val="28"/>
          <w:lang w:eastAsia="en-US"/>
        </w:rPr>
        <w:t xml:space="preserve">4. Установить следующие основания и порядок применения налоговых льгот, предусмотренных пунктом 3 настоящего </w:t>
      </w:r>
      <w:r w:rsidR="00C17F57" w:rsidRPr="00EA03D4">
        <w:rPr>
          <w:rFonts w:eastAsiaTheme="minorHAnsi"/>
          <w:color w:val="000000"/>
          <w:sz w:val="28"/>
          <w:szCs w:val="28"/>
          <w:lang w:eastAsia="en-US"/>
        </w:rPr>
        <w:t>решения:</w:t>
      </w:r>
      <w:r w:rsidRPr="00342D45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342D45" w:rsidRPr="00342D45" w:rsidRDefault="00342D45" w:rsidP="00B1277C">
      <w:pPr>
        <w:widowControl/>
        <w:spacing w:line="240" w:lineRule="auto"/>
        <w:ind w:firstLine="851"/>
        <w:rPr>
          <w:rFonts w:eastAsiaTheme="minorHAnsi"/>
          <w:color w:val="000000"/>
          <w:sz w:val="28"/>
          <w:szCs w:val="28"/>
          <w:lang w:eastAsia="en-US"/>
        </w:rPr>
      </w:pPr>
      <w:r w:rsidRPr="00342D45">
        <w:rPr>
          <w:rFonts w:eastAsiaTheme="minorHAnsi"/>
          <w:color w:val="000000"/>
          <w:sz w:val="28"/>
          <w:szCs w:val="28"/>
          <w:lang w:eastAsia="en-US"/>
        </w:rPr>
        <w:t xml:space="preserve">4.1. налоговая льгота предоставляется в размере подлежащей уплате налогоплательщиком суммы налога в отношении объекта налогообложения, </w:t>
      </w:r>
      <w:r w:rsidRPr="00342D45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342D45" w:rsidRPr="00342D45" w:rsidRDefault="00342D45" w:rsidP="00B1277C">
      <w:pPr>
        <w:widowControl/>
        <w:spacing w:line="240" w:lineRule="auto"/>
        <w:ind w:firstLine="851"/>
        <w:rPr>
          <w:rFonts w:eastAsiaTheme="minorHAnsi"/>
          <w:color w:val="000000"/>
          <w:sz w:val="28"/>
          <w:szCs w:val="28"/>
          <w:lang w:eastAsia="en-US"/>
        </w:rPr>
      </w:pPr>
      <w:r w:rsidRPr="00342D45">
        <w:rPr>
          <w:rFonts w:eastAsiaTheme="minorHAnsi"/>
          <w:color w:val="000000"/>
          <w:sz w:val="28"/>
          <w:szCs w:val="28"/>
          <w:lang w:eastAsia="en-US"/>
        </w:rPr>
        <w:t xml:space="preserve">4.2.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342D45" w:rsidRDefault="00342D45" w:rsidP="00B1277C">
      <w:pPr>
        <w:widowControl/>
        <w:spacing w:line="240" w:lineRule="auto"/>
        <w:ind w:firstLine="851"/>
        <w:rPr>
          <w:rFonts w:eastAsiaTheme="minorHAnsi"/>
          <w:color w:val="000000"/>
          <w:sz w:val="28"/>
          <w:szCs w:val="28"/>
          <w:lang w:eastAsia="en-US"/>
        </w:rPr>
      </w:pPr>
      <w:r w:rsidRPr="00342D45">
        <w:rPr>
          <w:rFonts w:eastAsiaTheme="minorHAnsi"/>
          <w:color w:val="000000"/>
          <w:sz w:val="28"/>
          <w:szCs w:val="28"/>
          <w:lang w:eastAsia="en-US"/>
        </w:rPr>
        <w:t xml:space="preserve">4.3. налоговая льгота не предоставляется в отношении объектов налогообложения, указанных </w:t>
      </w:r>
      <w:r w:rsidRPr="00876417">
        <w:rPr>
          <w:rFonts w:eastAsiaTheme="minorHAnsi"/>
          <w:sz w:val="28"/>
          <w:szCs w:val="28"/>
          <w:lang w:eastAsia="en-US"/>
        </w:rPr>
        <w:t xml:space="preserve">в </w:t>
      </w:r>
      <w:hyperlink r:id="rId5" w:history="1">
        <w:r w:rsidR="00876417" w:rsidRPr="00876417">
          <w:rPr>
            <w:rFonts w:eastAsiaTheme="minorHAnsi"/>
            <w:sz w:val="28"/>
            <w:szCs w:val="28"/>
            <w:lang w:eastAsia="en-US"/>
          </w:rPr>
          <w:t>подпункте 2 пункта 2 статьи 406</w:t>
        </w:r>
      </w:hyperlink>
      <w:r w:rsidR="00876417" w:rsidRPr="00876417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</w:t>
      </w:r>
      <w:r w:rsidR="00A6039C" w:rsidRPr="00EA03D4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A6039C" w:rsidRPr="00EA03D4">
        <w:rPr>
          <w:rFonts w:eastAsiaTheme="minorHAnsi"/>
          <w:sz w:val="28"/>
          <w:szCs w:val="28"/>
          <w:lang w:eastAsia="en-US"/>
        </w:rPr>
        <w:t xml:space="preserve">за исключением гаражей и </w:t>
      </w:r>
      <w:proofErr w:type="spellStart"/>
      <w:r w:rsidR="00A6039C" w:rsidRPr="00EA03D4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="00A6039C" w:rsidRPr="00EA03D4">
        <w:rPr>
          <w:rFonts w:eastAsiaTheme="minorHAnsi"/>
          <w:sz w:val="28"/>
          <w:szCs w:val="28"/>
          <w:lang w:eastAsia="en-US"/>
        </w:rPr>
        <w:t>-мест, расположенных в таких объектах налогообложения</w:t>
      </w:r>
      <w:r w:rsidRPr="00342D45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A86019" w:rsidRDefault="00342D45" w:rsidP="00CE6B92">
      <w:pPr>
        <w:widowControl/>
        <w:spacing w:line="240" w:lineRule="auto"/>
        <w:ind w:firstLine="851"/>
        <w:rPr>
          <w:sz w:val="28"/>
          <w:szCs w:val="28"/>
        </w:rPr>
      </w:pPr>
      <w:r w:rsidRPr="00EA03D4">
        <w:rPr>
          <w:sz w:val="28"/>
          <w:szCs w:val="28"/>
        </w:rPr>
        <w:t xml:space="preserve">4.4. </w:t>
      </w:r>
      <w:r w:rsidR="00A6604A" w:rsidRPr="00EA03D4">
        <w:rPr>
          <w:rFonts w:eastAsiaTheme="minorHAnsi"/>
          <w:sz w:val="28"/>
          <w:szCs w:val="28"/>
          <w:lang w:eastAsia="en-US"/>
        </w:rPr>
        <w:t xml:space="preserve">физические лица, имеющие право на налоговую льготу,  представляют в налоговый орган по своему выбору </w:t>
      </w:r>
      <w:hyperlink r:id="rId6" w:history="1">
        <w:r w:rsidR="00A6604A" w:rsidRPr="00EA03D4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="00A6604A" w:rsidRPr="00EA03D4">
        <w:rPr>
          <w:rFonts w:eastAsiaTheme="minorHAnsi"/>
          <w:sz w:val="28"/>
          <w:szCs w:val="28"/>
          <w:lang w:eastAsia="en-US"/>
        </w:rPr>
        <w:t xml:space="preserve"> о предоставлении налоговой льготы, а также вправе представить </w:t>
      </w:r>
      <w:hyperlink r:id="rId7" w:history="1">
        <w:r w:rsidR="00A6604A" w:rsidRPr="00EA03D4">
          <w:rPr>
            <w:rFonts w:eastAsiaTheme="minorHAnsi"/>
            <w:sz w:val="28"/>
            <w:szCs w:val="28"/>
            <w:lang w:eastAsia="en-US"/>
          </w:rPr>
          <w:t>документы</w:t>
        </w:r>
      </w:hyperlink>
      <w:r w:rsidR="00A6604A" w:rsidRPr="00EA03D4">
        <w:rPr>
          <w:rFonts w:eastAsiaTheme="minorHAnsi"/>
          <w:sz w:val="28"/>
          <w:szCs w:val="28"/>
          <w:lang w:eastAsia="en-US"/>
        </w:rPr>
        <w:t>, подтверждающие право налогоплательщика на налоговую льготу</w:t>
      </w:r>
      <w:r w:rsidR="00AB3589" w:rsidRPr="00EA03D4">
        <w:rPr>
          <w:sz w:val="28"/>
          <w:szCs w:val="28"/>
        </w:rPr>
        <w:t>»</w:t>
      </w:r>
      <w:r w:rsidR="00A86019" w:rsidRPr="00EA03D4">
        <w:rPr>
          <w:sz w:val="28"/>
          <w:szCs w:val="28"/>
        </w:rPr>
        <w:t>.</w:t>
      </w:r>
      <w:r w:rsidR="00A86019">
        <w:rPr>
          <w:sz w:val="28"/>
          <w:szCs w:val="28"/>
        </w:rPr>
        <w:t xml:space="preserve"> </w:t>
      </w:r>
    </w:p>
    <w:p w:rsidR="00B1277C" w:rsidRPr="00C52C71" w:rsidRDefault="00AB3589" w:rsidP="00B1277C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C71">
        <w:rPr>
          <w:rFonts w:ascii="Times New Roman" w:hAnsi="Times New Roman" w:cs="Times New Roman"/>
          <w:b w:val="0"/>
          <w:sz w:val="28"/>
          <w:szCs w:val="28"/>
        </w:rPr>
        <w:t>2</w:t>
      </w:r>
      <w:r w:rsidR="00246B4E" w:rsidRPr="00C52C7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 xml:space="preserve">Пункты 3-6 решения Совета </w:t>
      </w:r>
      <w:r w:rsidR="00CD50CA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CD50CA">
        <w:rPr>
          <w:rFonts w:ascii="Times New Roman" w:hAnsi="Times New Roman" w:cs="Times New Roman"/>
          <w:b w:val="0"/>
          <w:sz w:val="28"/>
          <w:szCs w:val="28"/>
        </w:rPr>
        <w:t>Чукадыбашевский</w:t>
      </w:r>
      <w:proofErr w:type="spellEnd"/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>Туймазинский</w:t>
      </w:r>
      <w:proofErr w:type="spellEnd"/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от </w:t>
      </w:r>
      <w:r w:rsidR="00CD50CA">
        <w:rPr>
          <w:rFonts w:ascii="Times New Roman" w:hAnsi="Times New Roman" w:cs="Times New Roman"/>
          <w:b w:val="0"/>
          <w:sz w:val="28"/>
          <w:szCs w:val="28"/>
        </w:rPr>
        <w:t>24.11.</w:t>
      </w:r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 xml:space="preserve">2017 года № </w:t>
      </w:r>
      <w:r w:rsidR="00CD50CA">
        <w:rPr>
          <w:rFonts w:ascii="Times New Roman" w:hAnsi="Times New Roman" w:cs="Times New Roman"/>
          <w:b w:val="0"/>
          <w:sz w:val="28"/>
          <w:szCs w:val="28"/>
        </w:rPr>
        <w:t>107</w:t>
      </w:r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налога на имущество физических лиц на территории</w:t>
      </w:r>
      <w:r w:rsidR="00CD50CA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CD50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D50CA">
        <w:rPr>
          <w:rFonts w:ascii="Times New Roman" w:hAnsi="Times New Roman" w:cs="Times New Roman"/>
          <w:b w:val="0"/>
          <w:sz w:val="28"/>
          <w:szCs w:val="28"/>
        </w:rPr>
        <w:t>Чукадыбашевский</w:t>
      </w:r>
      <w:proofErr w:type="spellEnd"/>
      <w:r w:rsidR="00CD50CA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>Туймазинский</w:t>
      </w:r>
      <w:proofErr w:type="spellEnd"/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Башкортостан» считать пунктами </w:t>
      </w:r>
      <w:r w:rsidR="00250D24" w:rsidRPr="00C52C71">
        <w:rPr>
          <w:rFonts w:ascii="Times New Roman" w:hAnsi="Times New Roman" w:cs="Times New Roman"/>
          <w:b w:val="0"/>
          <w:sz w:val="28"/>
          <w:szCs w:val="28"/>
        </w:rPr>
        <w:t>5</w:t>
      </w:r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>-</w:t>
      </w:r>
      <w:r w:rsidR="00250D24" w:rsidRPr="00C52C71">
        <w:rPr>
          <w:rFonts w:ascii="Times New Roman" w:hAnsi="Times New Roman" w:cs="Times New Roman"/>
          <w:b w:val="0"/>
          <w:sz w:val="28"/>
          <w:szCs w:val="28"/>
        </w:rPr>
        <w:t>8</w:t>
      </w:r>
      <w:r w:rsidR="00B1277C" w:rsidRPr="00C52C71">
        <w:rPr>
          <w:rFonts w:ascii="Times New Roman" w:hAnsi="Times New Roman" w:cs="Times New Roman"/>
          <w:b w:val="0"/>
          <w:sz w:val="28"/>
          <w:szCs w:val="28"/>
        </w:rPr>
        <w:t xml:space="preserve"> соответственно.</w:t>
      </w:r>
    </w:p>
    <w:p w:rsidR="00246B4E" w:rsidRPr="00C52C71" w:rsidRDefault="00B1277C" w:rsidP="00B1277C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C71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46B4E" w:rsidRPr="00C52C71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</w:t>
      </w:r>
      <w:r w:rsidR="00707C77" w:rsidRPr="00C52C71">
        <w:rPr>
          <w:rFonts w:ascii="Times New Roman" w:hAnsi="Times New Roman" w:cs="Times New Roman"/>
          <w:b w:val="0"/>
          <w:sz w:val="28"/>
          <w:szCs w:val="28"/>
        </w:rPr>
        <w:t>с 01.01.201</w:t>
      </w:r>
      <w:r w:rsidR="00AB3589" w:rsidRPr="00C52C71">
        <w:rPr>
          <w:rFonts w:ascii="Times New Roman" w:hAnsi="Times New Roman" w:cs="Times New Roman"/>
          <w:b w:val="0"/>
          <w:sz w:val="28"/>
          <w:szCs w:val="28"/>
        </w:rPr>
        <w:t>9</w:t>
      </w:r>
      <w:r w:rsidR="00707C77" w:rsidRPr="00C52C7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77B03" w:rsidRPr="00C52C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46B4E" w:rsidRPr="00C52C71" w:rsidRDefault="00B1277C" w:rsidP="00B1277C">
      <w:pPr>
        <w:pStyle w:val="Default"/>
        <w:ind w:firstLine="851"/>
        <w:jc w:val="both"/>
        <w:rPr>
          <w:sz w:val="28"/>
          <w:szCs w:val="28"/>
        </w:rPr>
      </w:pPr>
      <w:r w:rsidRPr="00C52C71">
        <w:rPr>
          <w:sz w:val="28"/>
          <w:szCs w:val="28"/>
        </w:rPr>
        <w:t>4</w:t>
      </w:r>
      <w:r w:rsidR="00246B4E" w:rsidRPr="00C52C71">
        <w:rPr>
          <w:sz w:val="28"/>
          <w:szCs w:val="28"/>
        </w:rPr>
        <w:t xml:space="preserve">. Настоящее решение обнародовать в здании Администрации </w:t>
      </w:r>
      <w:r w:rsidR="00CD50CA">
        <w:rPr>
          <w:sz w:val="28"/>
          <w:szCs w:val="28"/>
        </w:rPr>
        <w:t>сельского</w:t>
      </w:r>
      <w:r w:rsidR="00246B4E" w:rsidRPr="00C52C71">
        <w:rPr>
          <w:sz w:val="28"/>
          <w:szCs w:val="28"/>
        </w:rPr>
        <w:t xml:space="preserve"> поселения</w:t>
      </w:r>
      <w:r w:rsidR="00CD50CA">
        <w:rPr>
          <w:sz w:val="28"/>
          <w:szCs w:val="28"/>
        </w:rPr>
        <w:t xml:space="preserve"> </w:t>
      </w:r>
      <w:proofErr w:type="spellStart"/>
      <w:r w:rsidR="00CD50CA">
        <w:rPr>
          <w:sz w:val="28"/>
          <w:szCs w:val="28"/>
        </w:rPr>
        <w:t>Чукадыбашевский</w:t>
      </w:r>
      <w:proofErr w:type="spellEnd"/>
      <w:r w:rsidR="00CD50CA">
        <w:rPr>
          <w:sz w:val="28"/>
          <w:szCs w:val="28"/>
        </w:rPr>
        <w:t xml:space="preserve"> сельсовет</w:t>
      </w:r>
      <w:r w:rsidR="00246B4E" w:rsidRPr="00C52C71">
        <w:rPr>
          <w:sz w:val="28"/>
          <w:szCs w:val="28"/>
        </w:rPr>
        <w:t xml:space="preserve"> муниципального района </w:t>
      </w:r>
      <w:proofErr w:type="spellStart"/>
      <w:r w:rsidR="00246B4E" w:rsidRPr="00C52C71">
        <w:rPr>
          <w:sz w:val="28"/>
          <w:szCs w:val="28"/>
        </w:rPr>
        <w:t>Туймазинский</w:t>
      </w:r>
      <w:proofErr w:type="spellEnd"/>
      <w:r w:rsidR="00246B4E" w:rsidRPr="00C52C71">
        <w:rPr>
          <w:sz w:val="28"/>
          <w:szCs w:val="28"/>
        </w:rPr>
        <w:t xml:space="preserve"> район Республики Башкортостан и разместить на сайте Администрации </w:t>
      </w:r>
      <w:r w:rsidR="00CD50CA">
        <w:rPr>
          <w:sz w:val="28"/>
          <w:szCs w:val="28"/>
        </w:rPr>
        <w:t>сельского</w:t>
      </w:r>
      <w:r w:rsidR="00246B4E" w:rsidRPr="00C52C71">
        <w:rPr>
          <w:sz w:val="28"/>
          <w:szCs w:val="28"/>
        </w:rPr>
        <w:t xml:space="preserve"> поселения </w:t>
      </w:r>
      <w:proofErr w:type="spellStart"/>
      <w:r w:rsidR="00CD50CA">
        <w:rPr>
          <w:sz w:val="28"/>
          <w:szCs w:val="28"/>
        </w:rPr>
        <w:t>Чукадыбашевский</w:t>
      </w:r>
      <w:proofErr w:type="spellEnd"/>
      <w:r w:rsidR="00CD50CA">
        <w:rPr>
          <w:sz w:val="28"/>
          <w:szCs w:val="28"/>
        </w:rPr>
        <w:t xml:space="preserve"> сельсовет</w:t>
      </w:r>
      <w:r w:rsidR="00246B4E" w:rsidRPr="00C52C71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="00246B4E" w:rsidRPr="00C52C71">
        <w:rPr>
          <w:sz w:val="28"/>
          <w:szCs w:val="28"/>
        </w:rPr>
        <w:t>Туймазинский</w:t>
      </w:r>
      <w:proofErr w:type="spellEnd"/>
      <w:r w:rsidR="00246B4E" w:rsidRPr="00C52C71">
        <w:rPr>
          <w:sz w:val="28"/>
          <w:szCs w:val="28"/>
        </w:rPr>
        <w:t xml:space="preserve">  район</w:t>
      </w:r>
      <w:proofErr w:type="gramEnd"/>
      <w:r w:rsidR="00246B4E" w:rsidRPr="00C52C71">
        <w:rPr>
          <w:sz w:val="28"/>
          <w:szCs w:val="28"/>
        </w:rPr>
        <w:t xml:space="preserve"> Республики Башкортостан.</w:t>
      </w:r>
    </w:p>
    <w:p w:rsidR="00A86019" w:rsidRPr="00C552B8" w:rsidRDefault="00B1277C" w:rsidP="00B127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C71">
        <w:rPr>
          <w:rFonts w:ascii="Times New Roman" w:hAnsi="Times New Roman" w:cs="Times New Roman"/>
          <w:sz w:val="28"/>
          <w:szCs w:val="28"/>
        </w:rPr>
        <w:t>5</w:t>
      </w:r>
      <w:r w:rsidR="00A86019" w:rsidRPr="00C52C7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A86019" w:rsidRPr="00C52C71">
        <w:rPr>
          <w:rFonts w:ascii="Times New Roman" w:hAnsi="Times New Roman" w:cs="Times New Roman"/>
          <w:sz w:val="28"/>
          <w:szCs w:val="28"/>
        </w:rPr>
        <w:t xml:space="preserve">на </w:t>
      </w:r>
      <w:r w:rsidR="00CD50CA">
        <w:rPr>
          <w:rFonts w:ascii="Times New Roman" w:hAnsi="Times New Roman" w:cs="Times New Roman"/>
          <w:sz w:val="28"/>
          <w:szCs w:val="28"/>
        </w:rPr>
        <w:t xml:space="preserve"> постоянную</w:t>
      </w:r>
      <w:proofErr w:type="gramEnd"/>
      <w:r w:rsidR="00CD50CA">
        <w:rPr>
          <w:rFonts w:ascii="Times New Roman" w:hAnsi="Times New Roman" w:cs="Times New Roman"/>
          <w:sz w:val="28"/>
          <w:szCs w:val="28"/>
        </w:rPr>
        <w:t xml:space="preserve"> </w:t>
      </w:r>
      <w:r w:rsidR="00A86019" w:rsidRPr="00C52C71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CD50CA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="00CD50CA">
        <w:rPr>
          <w:rFonts w:ascii="Times New Roman" w:hAnsi="Times New Roman" w:cs="Times New Roman"/>
          <w:sz w:val="28"/>
          <w:szCs w:val="28"/>
        </w:rPr>
        <w:t>Чукадыбашевский</w:t>
      </w:r>
      <w:proofErr w:type="spellEnd"/>
      <w:r w:rsidR="00CD50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CD50CA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="00CD50C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бюджету, налогам и вопросам собственности (Валеев А.Г).</w:t>
      </w:r>
    </w:p>
    <w:p w:rsidR="00A86019" w:rsidRPr="00C552B8" w:rsidRDefault="00A86019" w:rsidP="00A8601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6B4E" w:rsidRDefault="00246B4E" w:rsidP="00246B4E">
      <w:pPr>
        <w:pStyle w:val="ConsTitle"/>
        <w:widowControl/>
        <w:ind w:right="0" w:firstLine="851"/>
        <w:jc w:val="both"/>
        <w:rPr>
          <w:sz w:val="28"/>
          <w:szCs w:val="28"/>
        </w:rPr>
      </w:pPr>
    </w:p>
    <w:p w:rsidR="00CD50CA" w:rsidRDefault="00CD50CA" w:rsidP="00246B4E">
      <w:pPr>
        <w:pStyle w:val="ConsTitle"/>
        <w:widowControl/>
        <w:ind w:right="0" w:firstLine="851"/>
        <w:jc w:val="both"/>
        <w:rPr>
          <w:sz w:val="28"/>
          <w:szCs w:val="28"/>
        </w:rPr>
      </w:pPr>
    </w:p>
    <w:p w:rsidR="00CD50CA" w:rsidRDefault="00CD50CA" w:rsidP="00CD50CA">
      <w:pPr>
        <w:pStyle w:val="ConsTitle"/>
        <w:widowControl/>
        <w:ind w:right="0"/>
        <w:jc w:val="both"/>
        <w:rPr>
          <w:sz w:val="28"/>
          <w:szCs w:val="28"/>
        </w:rPr>
      </w:pPr>
    </w:p>
    <w:p w:rsidR="00CD50CA" w:rsidRDefault="00CD50CA" w:rsidP="00246B4E">
      <w:pPr>
        <w:pStyle w:val="ConsTitle"/>
        <w:widowControl/>
        <w:ind w:right="0" w:firstLine="851"/>
        <w:jc w:val="both"/>
        <w:rPr>
          <w:sz w:val="28"/>
          <w:szCs w:val="28"/>
        </w:rPr>
      </w:pPr>
    </w:p>
    <w:p w:rsidR="00246B4E" w:rsidRDefault="00707C77" w:rsidP="00CD50C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CD50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D50CA" w:rsidRPr="00246B4E" w:rsidRDefault="00CD50CA" w:rsidP="00CD50C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Чукадыбашевский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Р.Р.Гареев</w:t>
      </w:r>
      <w:proofErr w:type="spellEnd"/>
    </w:p>
    <w:sectPr w:rsidR="00CD50CA" w:rsidRPr="0024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45E"/>
    <w:rsid w:val="000A7487"/>
    <w:rsid w:val="000D00CB"/>
    <w:rsid w:val="000F01A2"/>
    <w:rsid w:val="001B034A"/>
    <w:rsid w:val="001D1EE5"/>
    <w:rsid w:val="00246B4E"/>
    <w:rsid w:val="00250D24"/>
    <w:rsid w:val="00342D45"/>
    <w:rsid w:val="00433423"/>
    <w:rsid w:val="00452F13"/>
    <w:rsid w:val="004C3202"/>
    <w:rsid w:val="0065485A"/>
    <w:rsid w:val="00707C77"/>
    <w:rsid w:val="007555E0"/>
    <w:rsid w:val="007923CA"/>
    <w:rsid w:val="007C4454"/>
    <w:rsid w:val="00876417"/>
    <w:rsid w:val="00960E4D"/>
    <w:rsid w:val="00977B03"/>
    <w:rsid w:val="009A72A8"/>
    <w:rsid w:val="009A7F29"/>
    <w:rsid w:val="00A6039C"/>
    <w:rsid w:val="00A6097E"/>
    <w:rsid w:val="00A6604A"/>
    <w:rsid w:val="00A86019"/>
    <w:rsid w:val="00AB3589"/>
    <w:rsid w:val="00B1277C"/>
    <w:rsid w:val="00B5505C"/>
    <w:rsid w:val="00BD2912"/>
    <w:rsid w:val="00C17F57"/>
    <w:rsid w:val="00C52C71"/>
    <w:rsid w:val="00CD50CA"/>
    <w:rsid w:val="00CE6B92"/>
    <w:rsid w:val="00E93288"/>
    <w:rsid w:val="00EA03D4"/>
    <w:rsid w:val="00EB2F05"/>
    <w:rsid w:val="00F0345E"/>
    <w:rsid w:val="00F1203D"/>
    <w:rsid w:val="00FA27CF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4A91"/>
  <w15:docId w15:val="{C978AEB2-99A6-4B37-B0FF-2B9D377B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1A2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246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A860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8382EE3D3FA6CA86E84ADCA02EA63CC2F6F3D3F0833C8ED8E2A4EB6AAE9F308115976C398A6DAF221C47948918C28E029A2DA1468DE113075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8382EE3D3FA6CA86E84ADCA02EA63CC2F6F1DAF8873C8ED8E2A4EB6AAE9F308115976C398A6DAD201C47948918C28E029A2DA1468DE1130753N" TargetMode="External"/><Relationship Id="rId5" Type="http://schemas.openxmlformats.org/officeDocument/2006/relationships/hyperlink" Target="consultantplus://offline/ref=F5B95F535C6579356E106BEE43E561955DDEFDA00D91FF298D1AD768D217DED3D218832EFF6B1DFE9B3490AB7E2F1F0329E19F9FB8D8D0f8Z7G" TargetMode="External"/><Relationship Id="rId4" Type="http://schemas.openxmlformats.org/officeDocument/2006/relationships/hyperlink" Target="consultantplus://offline/ref=249D9FA8DDC3634414E61A6F0586AAA8ED212B3AF5BB9B87444B0753CA909A67EAB45EC9A30CCCAE8A73D3B425443FD68FE105037B6EABB70DE774600C3D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20</cp:revision>
  <cp:lastPrinted>2019-07-19T06:37:00Z</cp:lastPrinted>
  <dcterms:created xsi:type="dcterms:W3CDTF">2019-07-17T12:45:00Z</dcterms:created>
  <dcterms:modified xsi:type="dcterms:W3CDTF">2019-08-20T04:53:00Z</dcterms:modified>
</cp:coreProperties>
</file>